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00000001" w14:textId="098BFE63" w:rsidR="00874896" w:rsidRPr="00237BBE" w:rsidRDefault="00000000" w:rsidP="004B4B9A">
      <w:pPr>
        <w:pStyle w:val="Heading1"/>
        <w:spacing w:before="0" w:line="240" w:lineRule="auto"/>
        <w:jc w:val="center"/>
        <w:rPr>
          <w:rFonts w:ascii="Times New Roman" w:eastAsia="Arial" w:hAnsi="Times New Roman" w:cs="Times New Roman"/>
          <w:b/>
          <w:bCs/>
          <w:sz w:val="44"/>
          <w:szCs w:val="44"/>
        </w:rPr>
      </w:pPr>
      <w:bookmarkStart w:id="0" w:name="_y7qc5otjbiu7" w:colFirst="0" w:colLast="0"/>
      <w:bookmarkEnd w:id="0"/>
      <w:r w:rsidRPr="00237BBE">
        <w:rPr>
          <w:rFonts w:ascii="Times New Roman" w:eastAsia="Arial" w:hAnsi="Times New Roman" w:cs="Times New Roman"/>
          <w:b/>
          <w:bCs/>
          <w:sz w:val="44"/>
          <w:szCs w:val="44"/>
          <w:highlight w:val="yellow"/>
        </w:rPr>
        <w:t>Exercises</w:t>
      </w:r>
      <w:r w:rsidR="005670A4" w:rsidRPr="00237BBE">
        <w:rPr>
          <w:rFonts w:ascii="Times New Roman" w:eastAsia="Arial" w:hAnsi="Times New Roman" w:cs="Times New Roman"/>
          <w:b/>
          <w:bCs/>
          <w:sz w:val="44"/>
          <w:szCs w:val="44"/>
        </w:rPr>
        <w:t xml:space="preserve"> (My Responses)</w:t>
      </w:r>
    </w:p>
    <w:p w14:paraId="0A13755F" w14:textId="7E6D284D" w:rsidR="00007604" w:rsidRPr="00237BBE" w:rsidRDefault="00C13565" w:rsidP="004C59D1">
      <w:pPr>
        <w:spacing w:after="120" w:line="240" w:lineRule="auto"/>
        <w:rPr>
          <w:rFonts w:ascii="Times New Roman" w:hAnsi="Times New Roman" w:cs="Times New Roman"/>
          <w:sz w:val="24"/>
          <w:szCs w:val="24"/>
        </w:rPr>
      </w:pPr>
      <w:r w:rsidRPr="00237BBE">
        <w:rPr>
          <w:rFonts w:ascii="Times New Roman" w:hAnsi="Times New Roman" w:cs="Times New Roman"/>
          <w:b/>
          <w:bCs/>
          <w:sz w:val="24"/>
          <w:szCs w:val="24"/>
        </w:rPr>
        <w:t>Instructions:</w:t>
      </w:r>
      <w:r w:rsidRPr="00237BBE">
        <w:rPr>
          <w:rFonts w:ascii="Times New Roman" w:hAnsi="Times New Roman" w:cs="Times New Roman"/>
          <w:sz w:val="24"/>
          <w:szCs w:val="24"/>
        </w:rPr>
        <w:t xml:space="preserve"> Below is </w:t>
      </w:r>
      <w:r w:rsidR="00007604" w:rsidRPr="00237BBE">
        <w:rPr>
          <w:rFonts w:ascii="Times New Roman" w:hAnsi="Times New Roman" w:cs="Times New Roman"/>
          <w:sz w:val="24"/>
          <w:szCs w:val="24"/>
        </w:rPr>
        <w:t>the sample trip materials in the section that you will use to make your trip report. Load the material into an LLM of your choice</w:t>
      </w:r>
      <w:r w:rsidR="00007604" w:rsidRPr="00237BBE">
        <w:rPr>
          <w:rFonts w:ascii="Times New Roman" w:hAnsi="Times New Roman" w:cs="Times New Roman"/>
          <w:sz w:val="24"/>
          <w:szCs w:val="24"/>
        </w:rPr>
        <w:t xml:space="preserve"> (CHATGPT/OPENAI)</w:t>
      </w:r>
      <w:r w:rsidR="00007604" w:rsidRPr="00237BBE">
        <w:rPr>
          <w:rFonts w:ascii="Times New Roman" w:hAnsi="Times New Roman" w:cs="Times New Roman"/>
          <w:sz w:val="24"/>
          <w:szCs w:val="24"/>
        </w:rPr>
        <w:t xml:space="preserve"> and work through the following exercises by writing and refining prompts. </w:t>
      </w:r>
    </w:p>
    <w:p w14:paraId="608D91A6" w14:textId="27A4C52E" w:rsidR="00057C7C"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1</w:t>
      </w:r>
      <w:r w:rsidRPr="00237BBE">
        <w:rPr>
          <w:rFonts w:ascii="Times New Roman" w:eastAsia="Arial" w:hAnsi="Times New Roman" w:cs="Times New Roman"/>
          <w:sz w:val="24"/>
          <w:szCs w:val="24"/>
          <w:highlight w:val="yellow"/>
        </w:rPr>
        <w:t>: Generate a simple summary, summarizing key highlights of the trip within 2 paragraphs.</w:t>
      </w:r>
    </w:p>
    <w:p w14:paraId="156B5309" w14:textId="772D4BF3" w:rsidR="00057C7C" w:rsidRPr="00237BBE" w:rsidRDefault="00057C7C" w:rsidP="00C04EB7">
      <w:pPr>
        <w:spacing w:after="120" w:line="240" w:lineRule="auto"/>
        <w:ind w:firstLine="360"/>
        <w:rPr>
          <w:rFonts w:ascii="Times New Roman" w:eastAsia="Arial" w:hAnsi="Times New Roman" w:cs="Times New Roman"/>
          <w:sz w:val="24"/>
          <w:szCs w:val="24"/>
        </w:rPr>
      </w:pPr>
      <w:r w:rsidRPr="00237BBE">
        <w:rPr>
          <w:rFonts w:ascii="Times New Roman" w:eastAsia="Arial" w:hAnsi="Times New Roman" w:cs="Times New Roman"/>
          <w:sz w:val="24"/>
          <w:szCs w:val="24"/>
        </w:rPr>
        <w:t>The recent three-day research trip to Brussels, Belgium, offered valuable insights into the evolving landscape of AI governance and its implications for national security and the path to AGI. I participated in high-level discussions with EU policymakers, international think tanks, leading tech firms, and academic experts. The first day included a meet-and-greet with local hosts and global delegates, setting the tone for collaborative exchanges. Day two involved a series of intensive meetings, including a roundtable with EU officials on unified regulatory approaches and AI’s role in security and ethics, followed by a panel at a think tank that emphasized AGI trajectories, socio-economic impacts, and global governance models.</w:t>
      </w:r>
    </w:p>
    <w:p w14:paraId="515D461A" w14:textId="77777777" w:rsidR="00057C7C" w:rsidRPr="00237BBE" w:rsidRDefault="00057C7C" w:rsidP="00C04EB7">
      <w:pPr>
        <w:spacing w:after="120" w:line="240" w:lineRule="auto"/>
        <w:ind w:firstLine="360"/>
        <w:rPr>
          <w:rFonts w:ascii="Times New Roman" w:eastAsia="Arial" w:hAnsi="Times New Roman" w:cs="Times New Roman"/>
          <w:sz w:val="24"/>
          <w:szCs w:val="24"/>
        </w:rPr>
      </w:pPr>
      <w:r w:rsidRPr="00237BBE">
        <w:rPr>
          <w:rFonts w:ascii="Times New Roman" w:eastAsia="Arial" w:hAnsi="Times New Roman" w:cs="Times New Roman"/>
          <w:sz w:val="24"/>
          <w:szCs w:val="24"/>
        </w:rPr>
        <w:t>By the third day, the visit to a major tech company highlighted the tension between innovation and responsible AI deployment, with discussions focused on proprietary models, data privacy, and public-private partnerships. A subsequent academic consortium meeting revealed the importance of transparency in AI research and the challenges of aligning cross-border ethical standards. Throughout the trip, there was a consistent emphasis on the urgent need for international cooperation to manage both near-term AI challenges and long-term AGI risks. The diversity of perspectives—ranging from regulatory policy to technical development—underscored the complexity of building effective, forward-looking AI governance.</w:t>
      </w:r>
    </w:p>
    <w:p w14:paraId="00000003" w14:textId="77777777" w:rsidR="00874896"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2</w:t>
      </w:r>
      <w:r w:rsidRPr="00237BBE">
        <w:rPr>
          <w:rFonts w:ascii="Times New Roman" w:eastAsia="Arial" w:hAnsi="Times New Roman" w:cs="Times New Roman"/>
          <w:sz w:val="24"/>
          <w:szCs w:val="24"/>
          <w:highlight w:val="yellow"/>
        </w:rPr>
        <w:t>: Rewrite the Meetings Notes section of trip materials to consolidate each meeting into no more than 5 bullets.</w:t>
      </w:r>
    </w:p>
    <w:p w14:paraId="38A77BDE" w14:textId="77777777" w:rsidR="00057C7C" w:rsidRPr="00C83C71" w:rsidRDefault="00057C7C" w:rsidP="004C59D1">
      <w:pPr>
        <w:spacing w:after="120" w:line="240" w:lineRule="auto"/>
        <w:outlineLvl w:val="2"/>
        <w:rPr>
          <w:rFonts w:ascii="Times New Roman" w:eastAsia="Times New Roman" w:hAnsi="Times New Roman" w:cs="Times New Roman"/>
          <w:b/>
          <w:bCs/>
          <w:sz w:val="24"/>
          <w:szCs w:val="24"/>
          <w:lang w:val="en-US"/>
        </w:rPr>
      </w:pPr>
      <w:r w:rsidRPr="00C83C71">
        <w:rPr>
          <w:rFonts w:ascii="Times New Roman" w:eastAsia="Times New Roman" w:hAnsi="Times New Roman" w:cs="Times New Roman"/>
          <w:b/>
          <w:bCs/>
          <w:sz w:val="24"/>
          <w:szCs w:val="24"/>
          <w:lang w:val="en-US"/>
        </w:rPr>
        <w:t>Meeting 1: EU Policymakers</w:t>
      </w:r>
    </w:p>
    <w:p w14:paraId="0C47B776" w14:textId="77777777" w:rsidR="00057C7C" w:rsidRPr="00C83C71" w:rsidRDefault="00057C7C" w:rsidP="004C59D1">
      <w:pPr>
        <w:numPr>
          <w:ilvl w:val="0"/>
          <w:numId w:val="8"/>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Emphasis on harmonizing AI regulations across member states and aligning with GDPR while supporting data-sharing frameworks.</w:t>
      </w:r>
    </w:p>
    <w:p w14:paraId="3655EC1B" w14:textId="77777777" w:rsidR="00057C7C" w:rsidRPr="00C83C71" w:rsidRDefault="00057C7C" w:rsidP="004C59D1">
      <w:pPr>
        <w:numPr>
          <w:ilvl w:val="0"/>
          <w:numId w:val="8"/>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Discussion on AI’s role in national security, including cyber defense, counterterrorism, and coordination with NATO.</w:t>
      </w:r>
    </w:p>
    <w:p w14:paraId="194F912B" w14:textId="77777777" w:rsidR="00057C7C" w:rsidRPr="00C83C71" w:rsidRDefault="00057C7C" w:rsidP="004C59D1">
      <w:pPr>
        <w:numPr>
          <w:ilvl w:val="0"/>
          <w:numId w:val="8"/>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Concerns raised about AI-powered surveillance, facial recognition, and the need for ethical safeguards.</w:t>
      </w:r>
    </w:p>
    <w:p w14:paraId="1C80CB6E" w14:textId="77777777" w:rsidR="00057C7C" w:rsidRPr="00C83C71" w:rsidRDefault="00057C7C" w:rsidP="004C59D1">
      <w:pPr>
        <w:numPr>
          <w:ilvl w:val="0"/>
          <w:numId w:val="8"/>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Proposal for an EU-level advisory board and AI testing sandbox to support responsible deployment.</w:t>
      </w:r>
    </w:p>
    <w:p w14:paraId="3942273C" w14:textId="0424B518" w:rsidR="00057C7C" w:rsidRPr="00C83C71" w:rsidRDefault="00057C7C" w:rsidP="004C59D1">
      <w:pPr>
        <w:numPr>
          <w:ilvl w:val="0"/>
          <w:numId w:val="8"/>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Strong interest in transatlantic cooperation via a joint EU–US task force to align on AI governance.</w:t>
      </w:r>
    </w:p>
    <w:p w14:paraId="39E7FC0B" w14:textId="77777777" w:rsidR="00057C7C" w:rsidRPr="00C83C71" w:rsidRDefault="00057C7C" w:rsidP="004C59D1">
      <w:pPr>
        <w:spacing w:after="120" w:line="240" w:lineRule="auto"/>
        <w:outlineLvl w:val="2"/>
        <w:rPr>
          <w:rFonts w:ascii="Times New Roman" w:eastAsia="Times New Roman" w:hAnsi="Times New Roman" w:cs="Times New Roman"/>
          <w:b/>
          <w:bCs/>
          <w:sz w:val="24"/>
          <w:szCs w:val="24"/>
          <w:lang w:val="en-US"/>
        </w:rPr>
      </w:pPr>
      <w:r w:rsidRPr="00C83C71">
        <w:rPr>
          <w:rFonts w:ascii="Times New Roman" w:eastAsia="Times New Roman" w:hAnsi="Times New Roman" w:cs="Times New Roman"/>
          <w:b/>
          <w:bCs/>
          <w:sz w:val="24"/>
          <w:szCs w:val="24"/>
          <w:lang w:val="en-US"/>
        </w:rPr>
        <w:t>Meeting 2: Think Tank Roundtable</w:t>
      </w:r>
    </w:p>
    <w:p w14:paraId="13BD0445" w14:textId="77777777" w:rsidR="00057C7C" w:rsidRPr="00C83C71" w:rsidRDefault="00057C7C" w:rsidP="004C59D1">
      <w:pPr>
        <w:numPr>
          <w:ilvl w:val="0"/>
          <w:numId w:val="9"/>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Explored AGI timelines and risks, with estimates ranging from 10 to 30+ years and wide-ranging societal implications.</w:t>
      </w:r>
    </w:p>
    <w:p w14:paraId="55598F7A" w14:textId="77777777" w:rsidR="00057C7C" w:rsidRPr="00C83C71" w:rsidRDefault="00057C7C" w:rsidP="004C59D1">
      <w:pPr>
        <w:numPr>
          <w:ilvl w:val="0"/>
          <w:numId w:val="9"/>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Consensus that AI intersects with economic resilience, national security, and social inequality.</w:t>
      </w:r>
    </w:p>
    <w:p w14:paraId="67E20EF0" w14:textId="77777777" w:rsidR="00057C7C" w:rsidRPr="00C83C71" w:rsidRDefault="00057C7C" w:rsidP="004C59D1">
      <w:pPr>
        <w:numPr>
          <w:ilvl w:val="0"/>
          <w:numId w:val="9"/>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lastRenderedPageBreak/>
        <w:t>Proposals for global governance models inspired by nuclear treaties and new confidence-building measures.</w:t>
      </w:r>
    </w:p>
    <w:p w14:paraId="6664024C" w14:textId="77777777" w:rsidR="00057C7C" w:rsidRPr="00C83C71" w:rsidRDefault="00057C7C" w:rsidP="004C59D1">
      <w:pPr>
        <w:numPr>
          <w:ilvl w:val="0"/>
          <w:numId w:val="9"/>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Debate over open-source AI vs. proprietary systems and the role of market forces vs. government intervention.</w:t>
      </w:r>
    </w:p>
    <w:p w14:paraId="492CAC92" w14:textId="4BE45430" w:rsidR="00057C7C" w:rsidRPr="00C83C71" w:rsidRDefault="00057C7C" w:rsidP="004C59D1">
      <w:pPr>
        <w:numPr>
          <w:ilvl w:val="0"/>
          <w:numId w:val="9"/>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Emphasis on the need for policy scenario planning, ethical benchmarks, and international collaboration.</w:t>
      </w:r>
    </w:p>
    <w:p w14:paraId="51E5408B" w14:textId="40036030" w:rsidR="00057C7C" w:rsidRPr="00C83C71" w:rsidRDefault="00057C7C" w:rsidP="004C59D1">
      <w:pPr>
        <w:spacing w:after="120" w:line="240" w:lineRule="auto"/>
        <w:outlineLvl w:val="2"/>
        <w:rPr>
          <w:rFonts w:ascii="Times New Roman" w:eastAsia="Times New Roman" w:hAnsi="Times New Roman" w:cs="Times New Roman"/>
          <w:b/>
          <w:bCs/>
          <w:sz w:val="24"/>
          <w:szCs w:val="24"/>
          <w:lang w:val="en-US"/>
        </w:rPr>
      </w:pPr>
      <w:r w:rsidRPr="00C83C71">
        <w:rPr>
          <w:rFonts w:ascii="Times New Roman" w:eastAsia="Times New Roman" w:hAnsi="Times New Roman" w:cs="Times New Roman"/>
          <w:b/>
          <w:bCs/>
          <w:sz w:val="24"/>
          <w:szCs w:val="24"/>
          <w:lang w:val="en-US"/>
        </w:rPr>
        <w:t>Meeting 3: Tech Company Headquarters</w:t>
      </w:r>
    </w:p>
    <w:p w14:paraId="62E9F6BA" w14:textId="77777777" w:rsidR="00057C7C" w:rsidRPr="00C83C71" w:rsidRDefault="00057C7C" w:rsidP="004C59D1">
      <w:pPr>
        <w:numPr>
          <w:ilvl w:val="0"/>
          <w:numId w:val="10"/>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Showcased AI tools for cybersecurity, privacy compliance (e.g., GDPR), and infrastructure protection.</w:t>
      </w:r>
    </w:p>
    <w:p w14:paraId="44AB1C6E" w14:textId="77777777" w:rsidR="00057C7C" w:rsidRPr="00C83C71" w:rsidRDefault="00057C7C" w:rsidP="004C59D1">
      <w:pPr>
        <w:numPr>
          <w:ilvl w:val="0"/>
          <w:numId w:val="10"/>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Discussed challenges of balancing open-source collaboration with IP and competitive concerns.</w:t>
      </w:r>
    </w:p>
    <w:p w14:paraId="736E8026" w14:textId="77777777" w:rsidR="00057C7C" w:rsidRPr="00C83C71" w:rsidRDefault="00057C7C" w:rsidP="004C59D1">
      <w:pPr>
        <w:numPr>
          <w:ilvl w:val="0"/>
          <w:numId w:val="10"/>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Outlined a five-year roadmap with national security applications and AI workforce upskilling.</w:t>
      </w:r>
    </w:p>
    <w:p w14:paraId="713729FD" w14:textId="77777777" w:rsidR="00057C7C" w:rsidRPr="00C83C71" w:rsidRDefault="00057C7C" w:rsidP="004C59D1">
      <w:pPr>
        <w:numPr>
          <w:ilvl w:val="0"/>
          <w:numId w:val="10"/>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Emphasis on public-private partnerships and global AI standards-setting.</w:t>
      </w:r>
    </w:p>
    <w:p w14:paraId="3C260838" w14:textId="1F85CAB9" w:rsidR="00057C7C" w:rsidRPr="00C83C71" w:rsidRDefault="00057C7C" w:rsidP="004C59D1">
      <w:pPr>
        <w:numPr>
          <w:ilvl w:val="0"/>
          <w:numId w:val="10"/>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Advocated for a global AI ethics board to guide responsible development and deployment.</w:t>
      </w:r>
    </w:p>
    <w:p w14:paraId="1A161FE4" w14:textId="77777777" w:rsidR="00057C7C" w:rsidRPr="00C83C71" w:rsidRDefault="00057C7C" w:rsidP="004C59D1">
      <w:pPr>
        <w:spacing w:after="120" w:line="240" w:lineRule="auto"/>
        <w:outlineLvl w:val="2"/>
        <w:rPr>
          <w:rFonts w:ascii="Times New Roman" w:eastAsia="Times New Roman" w:hAnsi="Times New Roman" w:cs="Times New Roman"/>
          <w:b/>
          <w:bCs/>
          <w:sz w:val="24"/>
          <w:szCs w:val="24"/>
          <w:lang w:val="en-US"/>
        </w:rPr>
      </w:pPr>
      <w:r w:rsidRPr="00C83C71">
        <w:rPr>
          <w:rFonts w:ascii="Times New Roman" w:eastAsia="Times New Roman" w:hAnsi="Times New Roman" w:cs="Times New Roman"/>
          <w:b/>
          <w:bCs/>
          <w:sz w:val="24"/>
          <w:szCs w:val="24"/>
          <w:lang w:val="en-US"/>
        </w:rPr>
        <w:t>Meeting 4: Academic Consortium</w:t>
      </w:r>
    </w:p>
    <w:p w14:paraId="5DD2359C" w14:textId="77777777" w:rsidR="00057C7C" w:rsidRPr="00C83C71" w:rsidRDefault="00057C7C" w:rsidP="004C59D1">
      <w:pPr>
        <w:numPr>
          <w:ilvl w:val="0"/>
          <w:numId w:val="11"/>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Researchers presented methods for improving AI transparency, interpretability, and ethical oversight.</w:t>
      </w:r>
    </w:p>
    <w:p w14:paraId="645F7BF5" w14:textId="77777777" w:rsidR="00057C7C" w:rsidRPr="00C83C71" w:rsidRDefault="00057C7C" w:rsidP="004C59D1">
      <w:pPr>
        <w:numPr>
          <w:ilvl w:val="0"/>
          <w:numId w:val="11"/>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Highlighted the need for global academic collaboration and multilingual AI tools for inclusive research.</w:t>
      </w:r>
    </w:p>
    <w:p w14:paraId="3E23617C" w14:textId="77777777" w:rsidR="00057C7C" w:rsidRPr="00C83C71" w:rsidRDefault="00057C7C" w:rsidP="004C59D1">
      <w:pPr>
        <w:numPr>
          <w:ilvl w:val="0"/>
          <w:numId w:val="11"/>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Stressed bridging theory and policy, with calls for more funding and interdisciplinary approaches.</w:t>
      </w:r>
    </w:p>
    <w:p w14:paraId="6E5FB912" w14:textId="77777777" w:rsidR="00057C7C" w:rsidRPr="00C83C71" w:rsidRDefault="00057C7C" w:rsidP="004C59D1">
      <w:pPr>
        <w:numPr>
          <w:ilvl w:val="0"/>
          <w:numId w:val="11"/>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Debated the ethics of AGI, peer-review reforms, and mandatory training on AI safety for PhD candidates.</w:t>
      </w:r>
    </w:p>
    <w:p w14:paraId="1E9EE603" w14:textId="5DC1BA95" w:rsidR="00057C7C" w:rsidRPr="00C83C71" w:rsidRDefault="00057C7C" w:rsidP="004C59D1">
      <w:pPr>
        <w:numPr>
          <w:ilvl w:val="0"/>
          <w:numId w:val="11"/>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Proposed an “AI Brain Trust” modeled on the IPCC to consolidate global academic input on AI governance.</w:t>
      </w:r>
    </w:p>
    <w:p w14:paraId="50EAD276" w14:textId="77777777" w:rsidR="00057C7C" w:rsidRPr="00C83C71" w:rsidRDefault="00057C7C" w:rsidP="004C59D1">
      <w:pPr>
        <w:spacing w:after="120" w:line="240" w:lineRule="auto"/>
        <w:outlineLvl w:val="2"/>
        <w:rPr>
          <w:rFonts w:ascii="Times New Roman" w:eastAsia="Times New Roman" w:hAnsi="Times New Roman" w:cs="Times New Roman"/>
          <w:b/>
          <w:bCs/>
          <w:sz w:val="24"/>
          <w:szCs w:val="24"/>
          <w:lang w:val="en-US"/>
        </w:rPr>
      </w:pPr>
      <w:r w:rsidRPr="00C83C71">
        <w:rPr>
          <w:rFonts w:ascii="Times New Roman" w:eastAsia="Times New Roman" w:hAnsi="Times New Roman" w:cs="Times New Roman"/>
          <w:b/>
          <w:bCs/>
          <w:sz w:val="24"/>
          <w:szCs w:val="24"/>
          <w:lang w:val="en-US"/>
        </w:rPr>
        <w:t>Meeting 5: Policy &amp; Security Experts</w:t>
      </w:r>
    </w:p>
    <w:p w14:paraId="5B98DCBF" w14:textId="77777777" w:rsidR="00057C7C" w:rsidRPr="00C83C71" w:rsidRDefault="00057C7C" w:rsidP="004C59D1">
      <w:pPr>
        <w:numPr>
          <w:ilvl w:val="0"/>
          <w:numId w:val="12"/>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Identified AI-driven threats including misinformation campaigns, cyberattacks, and infrastructure vulnerabilities.</w:t>
      </w:r>
    </w:p>
    <w:p w14:paraId="12596A19" w14:textId="77777777" w:rsidR="00057C7C" w:rsidRPr="00C83C71" w:rsidRDefault="00057C7C" w:rsidP="004C59D1">
      <w:pPr>
        <w:numPr>
          <w:ilvl w:val="0"/>
          <w:numId w:val="12"/>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Advocated for confidence-building measures, transparency on military AI capabilities, and joint governance structures.</w:t>
      </w:r>
    </w:p>
    <w:p w14:paraId="0B480B57" w14:textId="77777777" w:rsidR="00057C7C" w:rsidRPr="00C83C71" w:rsidRDefault="00057C7C" w:rsidP="004C59D1">
      <w:pPr>
        <w:numPr>
          <w:ilvl w:val="0"/>
          <w:numId w:val="12"/>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Discussed dual-use AI risks, ethical limits on lethal autonomous weapons, and the need for arms control frameworks.</w:t>
      </w:r>
    </w:p>
    <w:p w14:paraId="65E7BC4E" w14:textId="77777777" w:rsidR="00057C7C" w:rsidRPr="00C83C71" w:rsidRDefault="00057C7C" w:rsidP="004C59D1">
      <w:pPr>
        <w:numPr>
          <w:ilvl w:val="0"/>
          <w:numId w:val="12"/>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Proposed a Global AI Security Council to coordinate between governments, academia, and industry.</w:t>
      </w:r>
    </w:p>
    <w:p w14:paraId="4A2240FB" w14:textId="6885E2D6" w:rsidR="00057C7C" w:rsidRPr="00C83C71" w:rsidRDefault="00057C7C" w:rsidP="004C59D1">
      <w:pPr>
        <w:numPr>
          <w:ilvl w:val="0"/>
          <w:numId w:val="12"/>
        </w:numPr>
        <w:spacing w:after="120" w:line="240" w:lineRule="auto"/>
        <w:rPr>
          <w:rFonts w:ascii="Times New Roman" w:eastAsia="Times New Roman" w:hAnsi="Times New Roman" w:cs="Times New Roman"/>
          <w:sz w:val="24"/>
          <w:szCs w:val="24"/>
          <w:lang w:val="en-US"/>
        </w:rPr>
      </w:pPr>
      <w:r w:rsidRPr="00C83C71">
        <w:rPr>
          <w:rFonts w:ascii="Times New Roman" w:eastAsia="Times New Roman" w:hAnsi="Times New Roman" w:cs="Times New Roman"/>
          <w:sz w:val="24"/>
          <w:szCs w:val="24"/>
          <w:lang w:val="en-US"/>
        </w:rPr>
        <w:t>Emphasis on harmonizing sector-specific regulations and addressing long-term AGI-related national security risks.</w:t>
      </w:r>
    </w:p>
    <w:p w14:paraId="00000004" w14:textId="77777777" w:rsidR="00874896" w:rsidRPr="00C83C71"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C83C71">
        <w:rPr>
          <w:rFonts w:ascii="Times New Roman" w:eastAsia="Arial" w:hAnsi="Times New Roman" w:cs="Times New Roman"/>
          <w:b/>
          <w:sz w:val="24"/>
          <w:szCs w:val="24"/>
          <w:highlight w:val="yellow"/>
        </w:rPr>
        <w:lastRenderedPageBreak/>
        <w:t>Exercise 3</w:t>
      </w:r>
      <w:r w:rsidRPr="00C83C71">
        <w:rPr>
          <w:rFonts w:ascii="Times New Roman" w:eastAsia="Arial" w:hAnsi="Times New Roman" w:cs="Times New Roman"/>
          <w:sz w:val="24"/>
          <w:szCs w:val="24"/>
          <w:highlight w:val="yellow"/>
        </w:rPr>
        <w:t xml:space="preserve">: Generate a structured report that organizes the material into four sections: 1) Introduction, 2) Trip Logistics, 3) Meeting Takeaways, and 4) Conclusions + Action Items </w:t>
      </w:r>
    </w:p>
    <w:p w14:paraId="15FDBBEC" w14:textId="77777777" w:rsidR="00057C7C" w:rsidRPr="00C83C71" w:rsidRDefault="00057C7C" w:rsidP="004C59D1">
      <w:pPr>
        <w:spacing w:after="120" w:line="240" w:lineRule="auto"/>
        <w:rPr>
          <w:rFonts w:ascii="Times New Roman" w:eastAsia="Arial" w:hAnsi="Times New Roman" w:cs="Times New Roman"/>
          <w:b/>
          <w:bCs/>
          <w:sz w:val="24"/>
          <w:szCs w:val="24"/>
          <w:lang w:val="en-US"/>
        </w:rPr>
      </w:pPr>
      <w:r w:rsidRPr="00C83C71">
        <w:rPr>
          <w:rFonts w:ascii="Times New Roman" w:eastAsia="Arial" w:hAnsi="Times New Roman" w:cs="Times New Roman"/>
          <w:b/>
          <w:bCs/>
          <w:sz w:val="24"/>
          <w:szCs w:val="24"/>
          <w:lang w:val="en-US"/>
        </w:rPr>
        <w:t>1. Introduction</w:t>
      </w:r>
    </w:p>
    <w:p w14:paraId="421F1411"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C83C71">
        <w:rPr>
          <w:rFonts w:ascii="Times New Roman" w:eastAsia="Arial" w:hAnsi="Times New Roman" w:cs="Times New Roman"/>
          <w:sz w:val="24"/>
          <w:szCs w:val="24"/>
          <w:lang w:val="en-US"/>
        </w:rPr>
        <w:t xml:space="preserve">This report summarizes a three-day research and engagement trip to </w:t>
      </w:r>
      <w:r w:rsidRPr="00C83C71">
        <w:rPr>
          <w:rFonts w:ascii="Times New Roman" w:eastAsia="Arial" w:hAnsi="Times New Roman" w:cs="Times New Roman"/>
          <w:b/>
          <w:bCs/>
          <w:sz w:val="24"/>
          <w:szCs w:val="24"/>
          <w:lang w:val="en-US"/>
        </w:rPr>
        <w:t>Brussels, Belgium</w:t>
      </w:r>
      <w:r w:rsidRPr="00C83C71">
        <w:rPr>
          <w:rFonts w:ascii="Times New Roman" w:eastAsia="Arial" w:hAnsi="Times New Roman" w:cs="Times New Roman"/>
          <w:sz w:val="24"/>
          <w:szCs w:val="24"/>
          <w:lang w:val="en-US"/>
        </w:rPr>
        <w:t xml:space="preserve">, focused on advancing understanding of </w:t>
      </w:r>
      <w:r w:rsidRPr="00C83C71">
        <w:rPr>
          <w:rFonts w:ascii="Times New Roman" w:eastAsia="Arial" w:hAnsi="Times New Roman" w:cs="Times New Roman"/>
          <w:b/>
          <w:bCs/>
          <w:sz w:val="24"/>
          <w:szCs w:val="24"/>
          <w:lang w:val="en-US"/>
        </w:rPr>
        <w:t>AI governance</w:t>
      </w:r>
      <w:r w:rsidRPr="00C83C71">
        <w:rPr>
          <w:rFonts w:ascii="Times New Roman" w:eastAsia="Arial" w:hAnsi="Times New Roman" w:cs="Times New Roman"/>
          <w:sz w:val="24"/>
          <w:szCs w:val="24"/>
          <w:lang w:val="en-US"/>
        </w:rPr>
        <w:t xml:space="preserve">, </w:t>
      </w:r>
      <w:r w:rsidRPr="00C83C71">
        <w:rPr>
          <w:rFonts w:ascii="Times New Roman" w:eastAsia="Arial" w:hAnsi="Times New Roman" w:cs="Times New Roman"/>
          <w:b/>
          <w:bCs/>
          <w:sz w:val="24"/>
          <w:szCs w:val="24"/>
          <w:lang w:val="en-US"/>
        </w:rPr>
        <w:t>national security implications</w:t>
      </w:r>
      <w:r w:rsidRPr="00C83C71">
        <w:rPr>
          <w:rFonts w:ascii="Times New Roman" w:eastAsia="Arial" w:hAnsi="Times New Roman" w:cs="Times New Roman"/>
          <w:sz w:val="24"/>
          <w:szCs w:val="24"/>
          <w:lang w:val="en-US"/>
        </w:rPr>
        <w:t xml:space="preserve">, and </w:t>
      </w:r>
      <w:r w:rsidRPr="00C83C71">
        <w:rPr>
          <w:rFonts w:ascii="Times New Roman" w:eastAsia="Arial" w:hAnsi="Times New Roman" w:cs="Times New Roman"/>
          <w:b/>
          <w:bCs/>
          <w:sz w:val="24"/>
          <w:szCs w:val="24"/>
          <w:lang w:val="en-US"/>
        </w:rPr>
        <w:t>the path to AGI</w:t>
      </w:r>
      <w:r w:rsidRPr="00C83C71">
        <w:rPr>
          <w:rFonts w:ascii="Times New Roman" w:eastAsia="Arial" w:hAnsi="Times New Roman" w:cs="Times New Roman"/>
          <w:sz w:val="24"/>
          <w:szCs w:val="24"/>
          <w:lang w:val="en-US"/>
        </w:rPr>
        <w:t xml:space="preserve">. The delegation engaged with a diverse array of stakeholders, including </w:t>
      </w:r>
      <w:r w:rsidRPr="00C83C71">
        <w:rPr>
          <w:rFonts w:ascii="Times New Roman" w:eastAsia="Arial" w:hAnsi="Times New Roman" w:cs="Times New Roman"/>
          <w:b/>
          <w:bCs/>
          <w:sz w:val="24"/>
          <w:szCs w:val="24"/>
          <w:lang w:val="en-US"/>
        </w:rPr>
        <w:t>EU policymakers</w:t>
      </w:r>
      <w:r w:rsidRPr="00C83C71">
        <w:rPr>
          <w:rFonts w:ascii="Times New Roman" w:eastAsia="Arial" w:hAnsi="Times New Roman" w:cs="Times New Roman"/>
          <w:sz w:val="24"/>
          <w:szCs w:val="24"/>
          <w:lang w:val="en-US"/>
        </w:rPr>
        <w:t xml:space="preserve">, </w:t>
      </w:r>
      <w:r w:rsidRPr="00C83C71">
        <w:rPr>
          <w:rFonts w:ascii="Times New Roman" w:eastAsia="Arial" w:hAnsi="Times New Roman" w:cs="Times New Roman"/>
          <w:b/>
          <w:bCs/>
          <w:sz w:val="24"/>
          <w:szCs w:val="24"/>
          <w:lang w:val="en-US"/>
        </w:rPr>
        <w:t>academic institutions</w:t>
      </w:r>
      <w:r w:rsidRPr="00C83C71">
        <w:rPr>
          <w:rFonts w:ascii="Times New Roman" w:eastAsia="Arial" w:hAnsi="Times New Roman" w:cs="Times New Roman"/>
          <w:sz w:val="24"/>
          <w:szCs w:val="24"/>
          <w:lang w:val="en-US"/>
        </w:rPr>
        <w:t xml:space="preserve">, </w:t>
      </w:r>
      <w:r w:rsidRPr="00C83C71">
        <w:rPr>
          <w:rFonts w:ascii="Times New Roman" w:eastAsia="Arial" w:hAnsi="Times New Roman" w:cs="Times New Roman"/>
          <w:b/>
          <w:bCs/>
          <w:sz w:val="24"/>
          <w:szCs w:val="24"/>
          <w:lang w:val="en-US"/>
        </w:rPr>
        <w:t>international</w:t>
      </w:r>
      <w:r w:rsidRPr="00237BBE">
        <w:rPr>
          <w:rFonts w:ascii="Times New Roman" w:eastAsia="Arial" w:hAnsi="Times New Roman" w:cs="Times New Roman"/>
          <w:b/>
          <w:bCs/>
          <w:sz w:val="24"/>
          <w:szCs w:val="24"/>
          <w:lang w:val="en-US"/>
        </w:rPr>
        <w:t xml:space="preserve"> think tanks</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leading technology firms</w:t>
      </w:r>
      <w:r w:rsidRPr="00237BBE">
        <w:rPr>
          <w:rFonts w:ascii="Times New Roman" w:eastAsia="Arial" w:hAnsi="Times New Roman" w:cs="Times New Roman"/>
          <w:sz w:val="24"/>
          <w:szCs w:val="24"/>
          <w:lang w:val="en-US"/>
        </w:rPr>
        <w:t>. The objective was to exchange insights, explore policy frameworks, and assess international cooperation opportunities on responsible AI development and oversight.</w:t>
      </w:r>
    </w:p>
    <w:p w14:paraId="0081324D" w14:textId="740F5E2A"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Key themes across meetings included regulatory convergence, ethical deployment, AI’s role in security, global competition, and the socio-economic effects of advanced AI systems. Each conversation offered a distinct lens—ranging from legislative priorities to deep technical implementation—informing a more holistic view of the international AI governance landscape.</w:t>
      </w:r>
    </w:p>
    <w:p w14:paraId="7773726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2. Trip Logistics</w:t>
      </w:r>
    </w:p>
    <w:p w14:paraId="22F82592"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Duration:</w:t>
      </w:r>
      <w:r w:rsidRPr="00237BBE">
        <w:rPr>
          <w:rFonts w:ascii="Times New Roman" w:eastAsia="Arial" w:hAnsi="Times New Roman" w:cs="Times New Roman"/>
          <w:sz w:val="24"/>
          <w:szCs w:val="24"/>
          <w:lang w:val="en-US"/>
        </w:rPr>
        <w:t xml:space="preserve"> 3 Days (Monday to Wednesday)</w:t>
      </w:r>
    </w:p>
    <w:p w14:paraId="24C61CBF"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Location:</w:t>
      </w:r>
      <w:r w:rsidRPr="00237BBE">
        <w:rPr>
          <w:rFonts w:ascii="Times New Roman" w:eastAsia="Arial" w:hAnsi="Times New Roman" w:cs="Times New Roman"/>
          <w:sz w:val="24"/>
          <w:szCs w:val="24"/>
          <w:lang w:val="en-US"/>
        </w:rPr>
        <w:t xml:space="preserve"> Brussels, Belgium</w:t>
      </w:r>
    </w:p>
    <w:p w14:paraId="5F498288"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Multi-stakeholder engagement on AI governance and national security</w:t>
      </w:r>
    </w:p>
    <w:p w14:paraId="22218F9F"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Travel Details:</w:t>
      </w:r>
    </w:p>
    <w:p w14:paraId="7C8F9608" w14:textId="777777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Departed from Washington Dulles: 7:00 AM (Day 1)</w:t>
      </w:r>
    </w:p>
    <w:p w14:paraId="2B7BB7DB" w14:textId="777777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Arrived Brussels: 8:45 PM local time</w:t>
      </w:r>
    </w:p>
    <w:p w14:paraId="44490548" w14:textId="777777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Return flight: 7:30 PM (Day 3)</w:t>
      </w:r>
    </w:p>
    <w:p w14:paraId="405C61E4"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Accommodations:</w:t>
      </w:r>
      <w:r w:rsidRPr="00237BBE">
        <w:rPr>
          <w:rFonts w:ascii="Times New Roman" w:eastAsia="Arial" w:hAnsi="Times New Roman" w:cs="Times New Roman"/>
          <w:sz w:val="24"/>
          <w:szCs w:val="24"/>
          <w:lang w:val="en-US"/>
        </w:rPr>
        <w:t xml:space="preserve"> Hotel Grand Central Brussels</w:t>
      </w:r>
    </w:p>
    <w:p w14:paraId="33242D4A" w14:textId="77777777" w:rsidR="00057C7C" w:rsidRPr="00237BBE" w:rsidRDefault="00057C7C" w:rsidP="004C59D1">
      <w:pPr>
        <w:numPr>
          <w:ilvl w:val="0"/>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Schedule Summary:</w:t>
      </w:r>
    </w:p>
    <w:p w14:paraId="0DEA31F9" w14:textId="777777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Day 1:</w:t>
      </w:r>
      <w:r w:rsidRPr="00237BBE">
        <w:rPr>
          <w:rFonts w:ascii="Times New Roman" w:eastAsia="Arial" w:hAnsi="Times New Roman" w:cs="Times New Roman"/>
          <w:sz w:val="24"/>
          <w:szCs w:val="24"/>
          <w:lang w:val="en-US"/>
        </w:rPr>
        <w:t xml:space="preserve"> Arrival, hotel check-in, and informal networking event with international delegates.</w:t>
      </w:r>
    </w:p>
    <w:p w14:paraId="6C8BD8DF" w14:textId="777777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Day 2:</w:t>
      </w:r>
      <w:r w:rsidRPr="00237BBE">
        <w:rPr>
          <w:rFonts w:ascii="Times New Roman" w:eastAsia="Arial" w:hAnsi="Times New Roman" w:cs="Times New Roman"/>
          <w:sz w:val="24"/>
          <w:szCs w:val="24"/>
          <w:lang w:val="en-US"/>
        </w:rPr>
        <w:t xml:space="preserve"> Meetings with EU policymakers, think tank panel discussion, site visits to European Commission and university campus.</w:t>
      </w:r>
    </w:p>
    <w:p w14:paraId="7F54E3EF" w14:textId="69C3D277" w:rsidR="00057C7C" w:rsidRPr="00237BBE" w:rsidRDefault="00057C7C" w:rsidP="004C59D1">
      <w:pPr>
        <w:numPr>
          <w:ilvl w:val="1"/>
          <w:numId w:val="1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Day 3:</w:t>
      </w:r>
      <w:r w:rsidRPr="00237BBE">
        <w:rPr>
          <w:rFonts w:ascii="Times New Roman" w:eastAsia="Arial" w:hAnsi="Times New Roman" w:cs="Times New Roman"/>
          <w:sz w:val="24"/>
          <w:szCs w:val="24"/>
          <w:lang w:val="en-US"/>
        </w:rPr>
        <w:t xml:space="preserve"> Meetings with tech firm executives and academic consortium; departure in the evening.</w:t>
      </w:r>
    </w:p>
    <w:p w14:paraId="76B93DC2"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3. Meeting Takeaways</w:t>
      </w:r>
    </w:p>
    <w:p w14:paraId="3B833815"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EU Policymakers</w:t>
      </w:r>
    </w:p>
    <w:p w14:paraId="340B5A2B" w14:textId="77777777" w:rsidR="00057C7C" w:rsidRPr="00237BBE" w:rsidRDefault="00057C7C" w:rsidP="004C59D1">
      <w:pPr>
        <w:numPr>
          <w:ilvl w:val="0"/>
          <w:numId w:val="1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Strong consensus on unified AI regulations and ethical standards across EU nations.</w:t>
      </w:r>
    </w:p>
    <w:p w14:paraId="328EE39C" w14:textId="77777777" w:rsidR="00057C7C" w:rsidRPr="00237BBE" w:rsidRDefault="00057C7C" w:rsidP="004C59D1">
      <w:pPr>
        <w:numPr>
          <w:ilvl w:val="0"/>
          <w:numId w:val="1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Emphasis on security applications of AI and coordination with NATO.</w:t>
      </w:r>
    </w:p>
    <w:p w14:paraId="2EBEB628" w14:textId="77777777" w:rsidR="00057C7C" w:rsidRPr="00237BBE" w:rsidRDefault="00057C7C" w:rsidP="004C59D1">
      <w:pPr>
        <w:numPr>
          <w:ilvl w:val="0"/>
          <w:numId w:val="1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Calls for EU–US collaboration and flexible frameworks to accommodate rapid tech evolution.</w:t>
      </w:r>
    </w:p>
    <w:p w14:paraId="655EF83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Think Tank</w:t>
      </w:r>
    </w:p>
    <w:p w14:paraId="076648F4" w14:textId="77777777" w:rsidR="00057C7C" w:rsidRPr="00237BBE" w:rsidRDefault="00057C7C" w:rsidP="004C59D1">
      <w:pPr>
        <w:numPr>
          <w:ilvl w:val="0"/>
          <w:numId w:val="1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Varied predictions for AGI timelines; consensus on governance urgency.</w:t>
      </w:r>
    </w:p>
    <w:p w14:paraId="7A0977BA" w14:textId="77777777" w:rsidR="00057C7C" w:rsidRPr="00237BBE" w:rsidRDefault="00057C7C" w:rsidP="004C59D1">
      <w:pPr>
        <w:numPr>
          <w:ilvl w:val="0"/>
          <w:numId w:val="1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Concerns about AI-induced labor shifts and need for universal ethical benchmarks.</w:t>
      </w:r>
    </w:p>
    <w:p w14:paraId="58431886" w14:textId="77777777" w:rsidR="00057C7C" w:rsidRPr="00237BBE" w:rsidRDefault="00057C7C" w:rsidP="004C59D1">
      <w:pPr>
        <w:numPr>
          <w:ilvl w:val="0"/>
          <w:numId w:val="1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Proposals included an international AI non-proliferation framework and open-source safeguards.</w:t>
      </w:r>
    </w:p>
    <w:p w14:paraId="2110B38F"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Tech Firm</w:t>
      </w:r>
    </w:p>
    <w:p w14:paraId="18C5377D" w14:textId="77777777" w:rsidR="00057C7C" w:rsidRPr="00237BBE" w:rsidRDefault="00057C7C" w:rsidP="004C59D1">
      <w:pPr>
        <w:numPr>
          <w:ilvl w:val="0"/>
          <w:numId w:val="1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Demonstrated real-time cybersecurity tools and interpretability features.</w:t>
      </w:r>
    </w:p>
    <w:p w14:paraId="60EE7546" w14:textId="77777777" w:rsidR="00057C7C" w:rsidRPr="00237BBE" w:rsidRDefault="00057C7C" w:rsidP="004C59D1">
      <w:pPr>
        <w:numPr>
          <w:ilvl w:val="0"/>
          <w:numId w:val="1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Advocated for agile public-private collaboration to support safe innovation.</w:t>
      </w:r>
    </w:p>
    <w:p w14:paraId="3715E77B" w14:textId="77777777" w:rsidR="00057C7C" w:rsidRPr="00237BBE" w:rsidRDefault="00057C7C" w:rsidP="004C59D1">
      <w:pPr>
        <w:numPr>
          <w:ilvl w:val="0"/>
          <w:numId w:val="1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Supported global alliances and ethics boards to guide responsible AI development.</w:t>
      </w:r>
    </w:p>
    <w:p w14:paraId="5E5E267C"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Academic Consortium</w:t>
      </w:r>
    </w:p>
    <w:p w14:paraId="5CF743DA" w14:textId="77777777" w:rsidR="00057C7C" w:rsidRPr="00237BBE" w:rsidRDefault="00057C7C" w:rsidP="004C59D1">
      <w:pPr>
        <w:numPr>
          <w:ilvl w:val="0"/>
          <w:numId w:val="1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Highlighted interdisciplinary approaches to AI safety and governance.</w:t>
      </w:r>
    </w:p>
    <w:p w14:paraId="14F2F61D" w14:textId="77777777" w:rsidR="00057C7C" w:rsidRPr="00237BBE" w:rsidRDefault="00057C7C" w:rsidP="004C59D1">
      <w:pPr>
        <w:numPr>
          <w:ilvl w:val="0"/>
          <w:numId w:val="1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Recommended forming an “AI Brain Trust” akin to IPCC for research synthesis.</w:t>
      </w:r>
    </w:p>
    <w:p w14:paraId="47D869F0" w14:textId="77777777" w:rsidR="00057C7C" w:rsidRPr="00237BBE" w:rsidRDefault="00057C7C" w:rsidP="004C59D1">
      <w:pPr>
        <w:numPr>
          <w:ilvl w:val="0"/>
          <w:numId w:val="1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Identified risks in black-box systems, data quality, and overhyping AGI.</w:t>
      </w:r>
    </w:p>
    <w:p w14:paraId="5464E6E4"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Policy &amp; Security Experts</w:t>
      </w:r>
    </w:p>
    <w:p w14:paraId="3DFA9657" w14:textId="77777777" w:rsidR="00057C7C" w:rsidRPr="00237BBE" w:rsidRDefault="00057C7C" w:rsidP="004C59D1">
      <w:pPr>
        <w:numPr>
          <w:ilvl w:val="0"/>
          <w:numId w:val="1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Focused on AI threats to national security: misinformation, infrastructure, warfare.</w:t>
      </w:r>
    </w:p>
    <w:p w14:paraId="51665575" w14:textId="77777777" w:rsidR="00057C7C" w:rsidRPr="00237BBE" w:rsidRDefault="00057C7C" w:rsidP="004C59D1">
      <w:pPr>
        <w:numPr>
          <w:ilvl w:val="0"/>
          <w:numId w:val="1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Advocated for CBMs, multilateral monitoring, and potential arms control agreements.</w:t>
      </w:r>
    </w:p>
    <w:p w14:paraId="57340AE0" w14:textId="15BEE6ED" w:rsidR="00057C7C" w:rsidRPr="00237BBE" w:rsidRDefault="00057C7C" w:rsidP="004C59D1">
      <w:pPr>
        <w:numPr>
          <w:ilvl w:val="0"/>
          <w:numId w:val="1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Emphasized dual-use dilemma, sectoral harmonization, and global coordination.</w:t>
      </w:r>
    </w:p>
    <w:p w14:paraId="0292126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4. Conclusions + Action Items</w:t>
      </w:r>
    </w:p>
    <w:p w14:paraId="38D81FBB"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Conclusions</w:t>
      </w:r>
    </w:p>
    <w:p w14:paraId="56461284" w14:textId="77777777" w:rsidR="00057C7C" w:rsidRPr="00237BBE" w:rsidRDefault="00057C7C" w:rsidP="004C59D1">
      <w:pPr>
        <w:numPr>
          <w:ilvl w:val="0"/>
          <w:numId w:val="1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There is significant international momentum toward shaping robust, interoperable AI governance frameworks.</w:t>
      </w:r>
    </w:p>
    <w:p w14:paraId="59412AAB" w14:textId="77777777" w:rsidR="00057C7C" w:rsidRPr="00237BBE" w:rsidRDefault="00057C7C" w:rsidP="004C59D1">
      <w:pPr>
        <w:numPr>
          <w:ilvl w:val="0"/>
          <w:numId w:val="1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Shared concerns include: AGI risk, data security, national defense, ethical misuse, and public trust.</w:t>
      </w:r>
    </w:p>
    <w:p w14:paraId="340EBE5C" w14:textId="77777777" w:rsidR="00057C7C" w:rsidRPr="00237BBE" w:rsidRDefault="00057C7C" w:rsidP="004C59D1">
      <w:pPr>
        <w:numPr>
          <w:ilvl w:val="0"/>
          <w:numId w:val="1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Divergence exists on enforcement strategies and balance between innovation and regulation.</w:t>
      </w:r>
    </w:p>
    <w:p w14:paraId="34A999E7"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Recommended Action Items</w:t>
      </w:r>
    </w:p>
    <w:p w14:paraId="6981FB85" w14:textId="77777777" w:rsidR="00057C7C" w:rsidRPr="00237BBE" w:rsidRDefault="00057C7C" w:rsidP="004C59D1">
      <w:pPr>
        <w:numPr>
          <w:ilvl w:val="0"/>
          <w:numId w:val="2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Initiate follow-up dialogues with EU officials to explore a joint AI governance task force.</w:t>
      </w:r>
    </w:p>
    <w:p w14:paraId="3A9B1DE5" w14:textId="77777777" w:rsidR="00057C7C" w:rsidRPr="00237BBE" w:rsidRDefault="00057C7C" w:rsidP="004C59D1">
      <w:pPr>
        <w:numPr>
          <w:ilvl w:val="0"/>
          <w:numId w:val="2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Coordinate with U.S. academic institutions to consider participation in a global AI Brain Trust.</w:t>
      </w:r>
    </w:p>
    <w:p w14:paraId="6BD6A857" w14:textId="77777777" w:rsidR="00057C7C" w:rsidRPr="00237BBE" w:rsidRDefault="00057C7C" w:rsidP="004C59D1">
      <w:pPr>
        <w:numPr>
          <w:ilvl w:val="0"/>
          <w:numId w:val="2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Propose interagency review of AI’s role in national security to identify alignment with international standards.</w:t>
      </w:r>
    </w:p>
    <w:p w14:paraId="2504FCC1" w14:textId="77777777" w:rsidR="00057C7C" w:rsidRPr="00237BBE" w:rsidRDefault="00057C7C" w:rsidP="004C59D1">
      <w:pPr>
        <w:numPr>
          <w:ilvl w:val="0"/>
          <w:numId w:val="2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Develop a public-private strategy for AI ethics and security benchmarking.</w:t>
      </w:r>
    </w:p>
    <w:p w14:paraId="1A58134C" w14:textId="1E99E980" w:rsidR="00057C7C" w:rsidRPr="00237BBE" w:rsidRDefault="00057C7C" w:rsidP="004C59D1">
      <w:pPr>
        <w:numPr>
          <w:ilvl w:val="0"/>
          <w:numId w:val="2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Commission a working group to analyze the feasibility of CBMs and AI arms control agreements.</w:t>
      </w:r>
    </w:p>
    <w:p w14:paraId="41B9B485" w14:textId="03CA92A2" w:rsidR="00057C7C"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4</w:t>
      </w:r>
      <w:r w:rsidRPr="00237BBE">
        <w:rPr>
          <w:rFonts w:ascii="Times New Roman" w:eastAsia="Arial" w:hAnsi="Times New Roman" w:cs="Times New Roman"/>
          <w:sz w:val="24"/>
          <w:szCs w:val="24"/>
          <w:highlight w:val="yellow"/>
        </w:rPr>
        <w:t xml:space="preserve">: Your division chief found the trip report from the previous exercise very helpful but would like you to add a new section where you compare the perspectives of </w:t>
      </w:r>
      <w:r w:rsidRPr="00237BBE">
        <w:rPr>
          <w:rFonts w:ascii="Times New Roman" w:eastAsia="Arial" w:hAnsi="Times New Roman" w:cs="Times New Roman"/>
          <w:sz w:val="24"/>
          <w:szCs w:val="24"/>
          <w:highlight w:val="yellow"/>
        </w:rPr>
        <w:lastRenderedPageBreak/>
        <w:t>academics, policymakers, think tanks, and tech companies and highlight where their views on AI governance converge or diverge</w:t>
      </w:r>
    </w:p>
    <w:p w14:paraId="5699D277"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Overview</w:t>
      </w:r>
    </w:p>
    <w:p w14:paraId="4382B0BB" w14:textId="42D93A52"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Throughout the Brussels trip, discussions revealed key differences—and surprising alignments—among academics, policymakers, think tanks, and technology companies on the governance of artificial intelligence. While all groups acknowledged the </w:t>
      </w:r>
      <w:r w:rsidRPr="00237BBE">
        <w:rPr>
          <w:rFonts w:ascii="Times New Roman" w:eastAsia="Arial" w:hAnsi="Times New Roman" w:cs="Times New Roman"/>
          <w:b/>
          <w:bCs/>
          <w:sz w:val="24"/>
          <w:szCs w:val="24"/>
          <w:lang w:val="en-US"/>
        </w:rPr>
        <w:t>transformative power of AI</w:t>
      </w:r>
      <w:r w:rsidRPr="00237BBE">
        <w:rPr>
          <w:rFonts w:ascii="Times New Roman" w:eastAsia="Arial" w:hAnsi="Times New Roman" w:cs="Times New Roman"/>
          <w:sz w:val="24"/>
          <w:szCs w:val="24"/>
          <w:lang w:val="en-US"/>
        </w:rPr>
        <w:t xml:space="preserve"> and the </w:t>
      </w:r>
      <w:r w:rsidRPr="00237BBE">
        <w:rPr>
          <w:rFonts w:ascii="Times New Roman" w:eastAsia="Arial" w:hAnsi="Times New Roman" w:cs="Times New Roman"/>
          <w:b/>
          <w:bCs/>
          <w:sz w:val="24"/>
          <w:szCs w:val="24"/>
          <w:lang w:val="en-US"/>
        </w:rPr>
        <w:t>urgency of responsible governance</w:t>
      </w:r>
      <w:r w:rsidRPr="00237BBE">
        <w:rPr>
          <w:rFonts w:ascii="Times New Roman" w:eastAsia="Arial" w:hAnsi="Times New Roman" w:cs="Times New Roman"/>
          <w:sz w:val="24"/>
          <w:szCs w:val="24"/>
          <w:lang w:val="en-US"/>
        </w:rPr>
        <w:t xml:space="preserve">, they diverged on approaches to </w:t>
      </w:r>
      <w:r w:rsidRPr="00237BBE">
        <w:rPr>
          <w:rFonts w:ascii="Times New Roman" w:eastAsia="Arial" w:hAnsi="Times New Roman" w:cs="Times New Roman"/>
          <w:b/>
          <w:bCs/>
          <w:sz w:val="24"/>
          <w:szCs w:val="24"/>
          <w:lang w:val="en-US"/>
        </w:rPr>
        <w:t>regulation</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accountability</w:t>
      </w:r>
      <w:r w:rsidRPr="00237BBE">
        <w:rPr>
          <w:rFonts w:ascii="Times New Roman" w:eastAsia="Arial" w:hAnsi="Times New Roman" w:cs="Times New Roman"/>
          <w:sz w:val="24"/>
          <w:szCs w:val="24"/>
          <w:lang w:val="en-US"/>
        </w:rPr>
        <w:t xml:space="preserve">, and the </w:t>
      </w:r>
      <w:r w:rsidRPr="00237BBE">
        <w:rPr>
          <w:rFonts w:ascii="Times New Roman" w:eastAsia="Arial" w:hAnsi="Times New Roman" w:cs="Times New Roman"/>
          <w:b/>
          <w:bCs/>
          <w:sz w:val="24"/>
          <w:szCs w:val="24"/>
          <w:lang w:val="en-US"/>
        </w:rPr>
        <w:t>pace of intervention</w:t>
      </w:r>
      <w:r w:rsidRPr="00237BBE">
        <w:rPr>
          <w:rFonts w:ascii="Times New Roman" w:eastAsia="Arial" w:hAnsi="Times New Roman" w:cs="Times New Roman"/>
          <w:sz w:val="24"/>
          <w:szCs w:val="24"/>
          <w:lang w:val="en-US"/>
        </w:rPr>
        <w:t xml:space="preserve">. This section maps those perspectives to identify areas of </w:t>
      </w:r>
      <w:r w:rsidRPr="00237BBE">
        <w:rPr>
          <w:rFonts w:ascii="Times New Roman" w:eastAsia="Arial" w:hAnsi="Times New Roman" w:cs="Times New Roman"/>
          <w:b/>
          <w:bCs/>
          <w:sz w:val="24"/>
          <w:szCs w:val="24"/>
          <w:lang w:val="en-US"/>
        </w:rPr>
        <w:t>alignment</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tension</w:t>
      </w:r>
      <w:r w:rsidRPr="00237BBE">
        <w:rPr>
          <w:rFonts w:ascii="Times New Roman" w:eastAsia="Arial" w:hAnsi="Times New Roman" w:cs="Times New Roman"/>
          <w:sz w:val="24"/>
          <w:szCs w:val="24"/>
          <w:lang w:val="en-US"/>
        </w:rPr>
        <w:t>, providing a valuable reference point for cross-sector coordination going forward.</w:t>
      </w:r>
    </w:p>
    <w:p w14:paraId="07C2DDCA"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Areas of Convergence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54"/>
        <w:gridCol w:w="7206"/>
      </w:tblGrid>
      <w:tr w:rsidR="00057C7C" w:rsidRPr="00237BBE" w14:paraId="203E9063" w14:textId="77777777">
        <w:trPr>
          <w:tblHeader/>
          <w:tblCellSpacing w:w="15" w:type="dxa"/>
        </w:trPr>
        <w:tc>
          <w:tcPr>
            <w:tcW w:w="0" w:type="auto"/>
            <w:vAlign w:val="center"/>
            <w:hideMark/>
          </w:tcPr>
          <w:p w14:paraId="59C3386B"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Theme</w:t>
            </w:r>
          </w:p>
        </w:tc>
        <w:tc>
          <w:tcPr>
            <w:tcW w:w="0" w:type="auto"/>
            <w:vAlign w:val="center"/>
            <w:hideMark/>
          </w:tcPr>
          <w:p w14:paraId="315836E4"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Agreement Across Stakeholders</w:t>
            </w:r>
          </w:p>
        </w:tc>
      </w:tr>
      <w:tr w:rsidR="00057C7C" w:rsidRPr="00237BBE" w14:paraId="58B08F77" w14:textId="77777777">
        <w:trPr>
          <w:tblCellSpacing w:w="15" w:type="dxa"/>
        </w:trPr>
        <w:tc>
          <w:tcPr>
            <w:tcW w:w="0" w:type="auto"/>
            <w:vAlign w:val="center"/>
            <w:hideMark/>
          </w:tcPr>
          <w:p w14:paraId="1B35EB5A"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Need for International Cooperation</w:t>
            </w:r>
          </w:p>
        </w:tc>
        <w:tc>
          <w:tcPr>
            <w:tcW w:w="0" w:type="auto"/>
            <w:vAlign w:val="center"/>
            <w:hideMark/>
          </w:tcPr>
          <w:p w14:paraId="7E9296CF"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All groups emphasized that no single nation can manage AI risks alone. Proposals ranged from EU–US task forces to global ethics boards and multilateral frameworks.</w:t>
            </w:r>
          </w:p>
        </w:tc>
      </w:tr>
      <w:tr w:rsidR="00057C7C" w:rsidRPr="00237BBE" w14:paraId="2D2BB542" w14:textId="77777777">
        <w:trPr>
          <w:tblCellSpacing w:w="15" w:type="dxa"/>
        </w:trPr>
        <w:tc>
          <w:tcPr>
            <w:tcW w:w="0" w:type="auto"/>
            <w:vAlign w:val="center"/>
            <w:hideMark/>
          </w:tcPr>
          <w:p w14:paraId="087CA346"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National Security Implications</w:t>
            </w:r>
          </w:p>
        </w:tc>
        <w:tc>
          <w:tcPr>
            <w:tcW w:w="0" w:type="auto"/>
            <w:vAlign w:val="center"/>
            <w:hideMark/>
          </w:tcPr>
          <w:p w14:paraId="30905C25"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Every sector recognized AI’s dual-use nature and its growing role in defense, cyber operations, and critical infrastructure. Think tanks and policymakers were particularly focused on military and geopolitical risks.</w:t>
            </w:r>
          </w:p>
        </w:tc>
      </w:tr>
      <w:tr w:rsidR="00057C7C" w:rsidRPr="00237BBE" w14:paraId="0063662D" w14:textId="77777777">
        <w:trPr>
          <w:tblCellSpacing w:w="15" w:type="dxa"/>
        </w:trPr>
        <w:tc>
          <w:tcPr>
            <w:tcW w:w="0" w:type="auto"/>
            <w:vAlign w:val="center"/>
            <w:hideMark/>
          </w:tcPr>
          <w:p w14:paraId="00D57933"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Ethics and Transparency</w:t>
            </w:r>
          </w:p>
        </w:tc>
        <w:tc>
          <w:tcPr>
            <w:tcW w:w="0" w:type="auto"/>
            <w:vAlign w:val="center"/>
            <w:hideMark/>
          </w:tcPr>
          <w:p w14:paraId="1897534D"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There was consensus that AI systems should be transparent, fair, and subject to oversight. Academics and tech firms stressed interpretability and auditability, while policymakers emphasized compliance with legal norms.</w:t>
            </w:r>
          </w:p>
        </w:tc>
      </w:tr>
      <w:tr w:rsidR="00057C7C" w:rsidRPr="00237BBE" w14:paraId="1874CB1A" w14:textId="77777777">
        <w:trPr>
          <w:tblCellSpacing w:w="15" w:type="dxa"/>
        </w:trPr>
        <w:tc>
          <w:tcPr>
            <w:tcW w:w="0" w:type="auto"/>
            <w:vAlign w:val="center"/>
            <w:hideMark/>
          </w:tcPr>
          <w:p w14:paraId="005389FB"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Governance Agility</w:t>
            </w:r>
          </w:p>
        </w:tc>
        <w:tc>
          <w:tcPr>
            <w:tcW w:w="0" w:type="auto"/>
            <w:vAlign w:val="center"/>
            <w:hideMark/>
          </w:tcPr>
          <w:p w14:paraId="1FE111C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All groups acknowledged the fast pace of AI development and the need for adaptable, forward-looking policy frameworks. The concept of regulatory “sandboxes” was widely supported.</w:t>
            </w:r>
          </w:p>
        </w:tc>
      </w:tr>
    </w:tbl>
    <w:p w14:paraId="4DA6B8E0"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Areas of Divergence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1"/>
        <w:gridCol w:w="4289"/>
        <w:gridCol w:w="3550"/>
      </w:tblGrid>
      <w:tr w:rsidR="00057C7C" w:rsidRPr="00237BBE" w14:paraId="08C4C3A9" w14:textId="77777777">
        <w:trPr>
          <w:tblHeader/>
          <w:tblCellSpacing w:w="15" w:type="dxa"/>
        </w:trPr>
        <w:tc>
          <w:tcPr>
            <w:tcW w:w="0" w:type="auto"/>
            <w:vAlign w:val="center"/>
            <w:hideMark/>
          </w:tcPr>
          <w:p w14:paraId="100F3D4C"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Stakeholder</w:t>
            </w:r>
          </w:p>
        </w:tc>
        <w:tc>
          <w:tcPr>
            <w:tcW w:w="0" w:type="auto"/>
            <w:vAlign w:val="center"/>
            <w:hideMark/>
          </w:tcPr>
          <w:p w14:paraId="33AF50D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Key Perspective</w:t>
            </w:r>
          </w:p>
        </w:tc>
        <w:tc>
          <w:tcPr>
            <w:tcW w:w="0" w:type="auto"/>
            <w:vAlign w:val="center"/>
            <w:hideMark/>
          </w:tcPr>
          <w:p w14:paraId="67BE40B1"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Divergence From Others</w:t>
            </w:r>
          </w:p>
        </w:tc>
      </w:tr>
      <w:tr w:rsidR="00057C7C" w:rsidRPr="00237BBE" w14:paraId="219B2CDE" w14:textId="77777777">
        <w:trPr>
          <w:tblCellSpacing w:w="15" w:type="dxa"/>
        </w:trPr>
        <w:tc>
          <w:tcPr>
            <w:tcW w:w="0" w:type="auto"/>
            <w:vAlign w:val="center"/>
            <w:hideMark/>
          </w:tcPr>
          <w:p w14:paraId="7F92D972"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Academics</w:t>
            </w:r>
          </w:p>
        </w:tc>
        <w:tc>
          <w:tcPr>
            <w:tcW w:w="0" w:type="auto"/>
            <w:vAlign w:val="center"/>
            <w:hideMark/>
          </w:tcPr>
          <w:p w14:paraId="3FACED50"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Prioritized </w:t>
            </w:r>
            <w:r w:rsidRPr="00237BBE">
              <w:rPr>
                <w:rFonts w:ascii="Times New Roman" w:eastAsia="Arial" w:hAnsi="Times New Roman" w:cs="Times New Roman"/>
                <w:b/>
                <w:bCs/>
                <w:sz w:val="24"/>
                <w:szCs w:val="24"/>
                <w:lang w:val="en-US"/>
              </w:rPr>
              <w:t>open research</w:t>
            </w:r>
            <w:r w:rsidRPr="00237BBE">
              <w:rPr>
                <w:rFonts w:ascii="Times New Roman" w:eastAsia="Arial" w:hAnsi="Times New Roman" w:cs="Times New Roman"/>
                <w:sz w:val="24"/>
                <w:szCs w:val="24"/>
                <w:lang w:val="en-US"/>
              </w:rPr>
              <w:t>, peer-reviewed publications, and cross-disciplinary cooperation. Called for a global “AI Brain Trust.”</w:t>
            </w:r>
          </w:p>
        </w:tc>
        <w:tc>
          <w:tcPr>
            <w:tcW w:w="0" w:type="auto"/>
            <w:vAlign w:val="center"/>
            <w:hideMark/>
          </w:tcPr>
          <w:p w14:paraId="6818FC7D"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Less focused on immediate national security and commercial competitiveness than policymakers or tech firms.</w:t>
            </w:r>
          </w:p>
        </w:tc>
      </w:tr>
      <w:tr w:rsidR="00057C7C" w:rsidRPr="00237BBE" w14:paraId="45BD9A24" w14:textId="77777777">
        <w:trPr>
          <w:tblCellSpacing w:w="15" w:type="dxa"/>
        </w:trPr>
        <w:tc>
          <w:tcPr>
            <w:tcW w:w="0" w:type="auto"/>
            <w:vAlign w:val="center"/>
            <w:hideMark/>
          </w:tcPr>
          <w:p w14:paraId="5914F1E0"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Policymakers</w:t>
            </w:r>
          </w:p>
        </w:tc>
        <w:tc>
          <w:tcPr>
            <w:tcW w:w="0" w:type="auto"/>
            <w:vAlign w:val="center"/>
            <w:hideMark/>
          </w:tcPr>
          <w:p w14:paraId="1390052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Emphasized </w:t>
            </w:r>
            <w:r w:rsidRPr="00237BBE">
              <w:rPr>
                <w:rFonts w:ascii="Times New Roman" w:eastAsia="Arial" w:hAnsi="Times New Roman" w:cs="Times New Roman"/>
                <w:b/>
                <w:bCs/>
                <w:sz w:val="24"/>
                <w:szCs w:val="24"/>
                <w:lang w:val="en-US"/>
              </w:rPr>
              <w:t>regulatory alignment</w:t>
            </w:r>
            <w:r w:rsidRPr="00237BBE">
              <w:rPr>
                <w:rFonts w:ascii="Times New Roman" w:eastAsia="Arial" w:hAnsi="Times New Roman" w:cs="Times New Roman"/>
                <w:sz w:val="24"/>
                <w:szCs w:val="24"/>
                <w:lang w:val="en-US"/>
              </w:rPr>
              <w:t>, particularly across the EU and with allies like the U.S. Supported integrating AI into defense and border security operations.</w:t>
            </w:r>
          </w:p>
        </w:tc>
        <w:tc>
          <w:tcPr>
            <w:tcW w:w="0" w:type="auto"/>
            <w:vAlign w:val="center"/>
            <w:hideMark/>
          </w:tcPr>
          <w:p w14:paraId="1723714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More cautious than tech firms about rapid deployment; sometimes skeptical of open-source due to security risks.</w:t>
            </w:r>
          </w:p>
        </w:tc>
      </w:tr>
      <w:tr w:rsidR="00057C7C" w:rsidRPr="00237BBE" w14:paraId="0427D057" w14:textId="77777777">
        <w:trPr>
          <w:tblCellSpacing w:w="15" w:type="dxa"/>
        </w:trPr>
        <w:tc>
          <w:tcPr>
            <w:tcW w:w="0" w:type="auto"/>
            <w:vAlign w:val="center"/>
            <w:hideMark/>
          </w:tcPr>
          <w:p w14:paraId="15CF3FC1"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Think Tanks</w:t>
            </w:r>
          </w:p>
        </w:tc>
        <w:tc>
          <w:tcPr>
            <w:tcW w:w="0" w:type="auto"/>
            <w:vAlign w:val="center"/>
            <w:hideMark/>
          </w:tcPr>
          <w:p w14:paraId="4ACD9F70"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Advocated for </w:t>
            </w:r>
            <w:r w:rsidRPr="00237BBE">
              <w:rPr>
                <w:rFonts w:ascii="Times New Roman" w:eastAsia="Arial" w:hAnsi="Times New Roman" w:cs="Times New Roman"/>
                <w:b/>
                <w:bCs/>
                <w:sz w:val="24"/>
                <w:szCs w:val="24"/>
                <w:lang w:val="en-US"/>
              </w:rPr>
              <w:t>long-term scenario planning</w:t>
            </w:r>
            <w:r w:rsidRPr="00237BBE">
              <w:rPr>
                <w:rFonts w:ascii="Times New Roman" w:eastAsia="Arial" w:hAnsi="Times New Roman" w:cs="Times New Roman"/>
                <w:sz w:val="24"/>
                <w:szCs w:val="24"/>
                <w:lang w:val="en-US"/>
              </w:rPr>
              <w:t xml:space="preserve"> and international treaties akin to arms control. Expressed concern over AI’s </w:t>
            </w:r>
            <w:r w:rsidRPr="00237BBE">
              <w:rPr>
                <w:rFonts w:ascii="Times New Roman" w:eastAsia="Arial" w:hAnsi="Times New Roman" w:cs="Times New Roman"/>
                <w:sz w:val="24"/>
                <w:szCs w:val="24"/>
                <w:lang w:val="en-US"/>
              </w:rPr>
              <w:lastRenderedPageBreak/>
              <w:t>impact on societal stability and labor markets.</w:t>
            </w:r>
          </w:p>
        </w:tc>
        <w:tc>
          <w:tcPr>
            <w:tcW w:w="0" w:type="auto"/>
            <w:vAlign w:val="center"/>
            <w:hideMark/>
          </w:tcPr>
          <w:p w14:paraId="4D6A5ABD"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 xml:space="preserve">More strategic and theoretical, sometimes disconnected from the </w:t>
            </w:r>
            <w:r w:rsidRPr="00237BBE">
              <w:rPr>
                <w:rFonts w:ascii="Times New Roman" w:eastAsia="Arial" w:hAnsi="Times New Roman" w:cs="Times New Roman"/>
                <w:sz w:val="24"/>
                <w:szCs w:val="24"/>
                <w:lang w:val="en-US"/>
              </w:rPr>
              <w:lastRenderedPageBreak/>
              <w:t>technical constraints highlighted by tech firms.</w:t>
            </w:r>
          </w:p>
        </w:tc>
      </w:tr>
      <w:tr w:rsidR="00057C7C" w:rsidRPr="00237BBE" w14:paraId="3AA77475" w14:textId="77777777">
        <w:trPr>
          <w:tblCellSpacing w:w="15" w:type="dxa"/>
        </w:trPr>
        <w:tc>
          <w:tcPr>
            <w:tcW w:w="0" w:type="auto"/>
            <w:vAlign w:val="center"/>
            <w:hideMark/>
          </w:tcPr>
          <w:p w14:paraId="06705E9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lastRenderedPageBreak/>
              <w:t>Tech Companies</w:t>
            </w:r>
          </w:p>
        </w:tc>
        <w:tc>
          <w:tcPr>
            <w:tcW w:w="0" w:type="auto"/>
            <w:vAlign w:val="center"/>
            <w:hideMark/>
          </w:tcPr>
          <w:p w14:paraId="1FEA920A"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Focused on </w:t>
            </w:r>
            <w:r w:rsidRPr="00237BBE">
              <w:rPr>
                <w:rFonts w:ascii="Times New Roman" w:eastAsia="Arial" w:hAnsi="Times New Roman" w:cs="Times New Roman"/>
                <w:b/>
                <w:bCs/>
                <w:sz w:val="24"/>
                <w:szCs w:val="24"/>
                <w:lang w:val="en-US"/>
              </w:rPr>
              <w:t>innovation, scalability</w:t>
            </w:r>
            <w:r w:rsidRPr="00237BBE">
              <w:rPr>
                <w:rFonts w:ascii="Times New Roman" w:eastAsia="Arial" w:hAnsi="Times New Roman" w:cs="Times New Roman"/>
                <w:sz w:val="24"/>
                <w:szCs w:val="24"/>
                <w:lang w:val="en-US"/>
              </w:rPr>
              <w:t>, and market competitiveness. Promoted public-private partnerships and AI ethics boards but resisted heavy-handed regulation.</w:t>
            </w:r>
          </w:p>
        </w:tc>
        <w:tc>
          <w:tcPr>
            <w:tcW w:w="0" w:type="auto"/>
            <w:vAlign w:val="center"/>
            <w:hideMark/>
          </w:tcPr>
          <w:p w14:paraId="04F15DC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Expressed concern about overregulation slowing development and emphasized global standards aligned with industry interests.</w:t>
            </w:r>
          </w:p>
        </w:tc>
      </w:tr>
    </w:tbl>
    <w:p w14:paraId="32ADE58E"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Implications for Future Policy Engagement</w:t>
      </w:r>
    </w:p>
    <w:p w14:paraId="544C4370" w14:textId="77777777" w:rsidR="00057C7C" w:rsidRPr="00237BBE" w:rsidRDefault="00057C7C" w:rsidP="004C59D1">
      <w:pPr>
        <w:numPr>
          <w:ilvl w:val="0"/>
          <w:numId w:val="2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Bridging Gaps:</w:t>
      </w:r>
      <w:r w:rsidRPr="00237BBE">
        <w:rPr>
          <w:rFonts w:ascii="Times New Roman" w:eastAsia="Arial" w:hAnsi="Times New Roman" w:cs="Times New Roman"/>
          <w:sz w:val="24"/>
          <w:szCs w:val="24"/>
          <w:lang w:val="en-US"/>
        </w:rPr>
        <w:t xml:space="preserve"> Differences in risk tolerance and policy timelines could slow progress. Academic caution, industry acceleration, and geopolitical dynamics must be harmonized through trust-building mechanisms and structured dialogue.</w:t>
      </w:r>
    </w:p>
    <w:p w14:paraId="0CC40B23" w14:textId="77777777" w:rsidR="00057C7C" w:rsidRPr="00237BBE" w:rsidRDefault="00057C7C" w:rsidP="004C59D1">
      <w:pPr>
        <w:numPr>
          <w:ilvl w:val="0"/>
          <w:numId w:val="2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Cross-Sector Forums:</w:t>
      </w:r>
      <w:r w:rsidRPr="00237BBE">
        <w:rPr>
          <w:rFonts w:ascii="Times New Roman" w:eastAsia="Arial" w:hAnsi="Times New Roman" w:cs="Times New Roman"/>
          <w:sz w:val="24"/>
          <w:szCs w:val="24"/>
          <w:lang w:val="en-US"/>
        </w:rPr>
        <w:t xml:space="preserve"> Establishing recurring, cross-sector roundtables or advisory councils could foster mutual understanding and help translate technical developments into actionable governance proposals.</w:t>
      </w:r>
    </w:p>
    <w:p w14:paraId="67BCC132" w14:textId="7661AAF7" w:rsidR="00057C7C" w:rsidRPr="00237BBE" w:rsidRDefault="00057C7C" w:rsidP="004C59D1">
      <w:pPr>
        <w:numPr>
          <w:ilvl w:val="0"/>
          <w:numId w:val="2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Joint Projects:</w:t>
      </w:r>
      <w:r w:rsidRPr="00237BBE">
        <w:rPr>
          <w:rFonts w:ascii="Times New Roman" w:eastAsia="Arial" w:hAnsi="Times New Roman" w:cs="Times New Roman"/>
          <w:sz w:val="24"/>
          <w:szCs w:val="24"/>
          <w:lang w:val="en-US"/>
        </w:rPr>
        <w:t xml:space="preserve"> Support joint initiatives, such as international AI testing sandboxes, global benchmarking platforms, and coordinated research grants, to align stakeholders while respecting their distinct priorities.</w:t>
      </w:r>
    </w:p>
    <w:p w14:paraId="00000006" w14:textId="77777777" w:rsidR="00874896"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5</w:t>
      </w:r>
      <w:r w:rsidRPr="00237BBE">
        <w:rPr>
          <w:rFonts w:ascii="Times New Roman" w:eastAsia="Arial" w:hAnsi="Times New Roman" w:cs="Times New Roman"/>
          <w:sz w:val="24"/>
          <w:szCs w:val="24"/>
          <w:highlight w:val="yellow"/>
        </w:rPr>
        <w:t xml:space="preserve">: Generate a memo for senior leadership with a persuasive tone to highlight the value of the trip. The memo should use specific data points from meetings as evidence. </w:t>
      </w:r>
    </w:p>
    <w:p w14:paraId="58B64DD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SPECIAL COMPETITIVE STUDIES PROJECT</w:t>
      </w:r>
    </w:p>
    <w:p w14:paraId="0B1DD9B7" w14:textId="58FF3480"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Page 1 of 2</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Subject:</w:t>
      </w:r>
      <w:r w:rsidRPr="00237BBE">
        <w:rPr>
          <w:rFonts w:ascii="Times New Roman" w:eastAsia="Arial" w:hAnsi="Times New Roman" w:cs="Times New Roman"/>
          <w:sz w:val="24"/>
          <w:szCs w:val="24"/>
          <w:lang w:val="en-US"/>
        </w:rPr>
        <w:t xml:space="preserve"> Advancing U.S. AI Leadership Through Global Engagement</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This memo summarizes critical takeaways from the Brussels AI Governance Trip and recommends strategic next steps to strengthen U.S. leadership in AI innovation, security, and global coordination.</w:t>
      </w:r>
    </w:p>
    <w:p w14:paraId="1335F0C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Objectives:</w:t>
      </w:r>
    </w:p>
    <w:p w14:paraId="176233EC" w14:textId="77777777" w:rsidR="00057C7C" w:rsidRPr="00237BBE" w:rsidRDefault="00057C7C" w:rsidP="004C59D1">
      <w:pPr>
        <w:numPr>
          <w:ilvl w:val="0"/>
          <w:numId w:val="2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Position the United States as the preferred partner for international AI governance collaboration.</w:t>
      </w:r>
    </w:p>
    <w:p w14:paraId="2D6E985D" w14:textId="77777777" w:rsidR="00057C7C" w:rsidRPr="00237BBE" w:rsidRDefault="00057C7C" w:rsidP="004C59D1">
      <w:pPr>
        <w:numPr>
          <w:ilvl w:val="0"/>
          <w:numId w:val="2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Translate emerging global consensus into aligned, interoperable policy frameworks.</w:t>
      </w:r>
    </w:p>
    <w:p w14:paraId="06D7E109" w14:textId="77777777" w:rsidR="00057C7C" w:rsidRPr="00237BBE" w:rsidRDefault="00057C7C" w:rsidP="004C59D1">
      <w:pPr>
        <w:numPr>
          <w:ilvl w:val="0"/>
          <w:numId w:val="2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Secure strategic advantages in AI security, ethics, and infrastructure planning.</w:t>
      </w:r>
    </w:p>
    <w:p w14:paraId="235B0510" w14:textId="1F10FE59" w:rsidR="00057C7C" w:rsidRPr="00237BBE" w:rsidRDefault="00057C7C" w:rsidP="004C59D1">
      <w:pPr>
        <w:numPr>
          <w:ilvl w:val="0"/>
          <w:numId w:val="2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Expand public-private and academic partnerships to shape global norms.</w:t>
      </w:r>
    </w:p>
    <w:p w14:paraId="75DDFB85"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Background:</w:t>
      </w:r>
    </w:p>
    <w:p w14:paraId="60070CCF"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The U.S. delegation’s three-day visit to Brussels—engaging with </w:t>
      </w:r>
      <w:r w:rsidRPr="00237BBE">
        <w:rPr>
          <w:rFonts w:ascii="Times New Roman" w:eastAsia="Arial" w:hAnsi="Times New Roman" w:cs="Times New Roman"/>
          <w:b/>
          <w:bCs/>
          <w:sz w:val="24"/>
          <w:szCs w:val="24"/>
          <w:lang w:val="en-US"/>
        </w:rPr>
        <w:t>EU policymakers</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global think tanks</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leading AI companies</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academic institutions</w:t>
      </w:r>
      <w:r w:rsidRPr="00237BBE">
        <w:rPr>
          <w:rFonts w:ascii="Times New Roman" w:eastAsia="Arial" w:hAnsi="Times New Roman" w:cs="Times New Roman"/>
          <w:sz w:val="24"/>
          <w:szCs w:val="24"/>
          <w:lang w:val="en-US"/>
        </w:rPr>
        <w:t xml:space="preserve">—offered firsthand insight into Europe’s evolving governance architecture and uncovered emerging areas for U.S. strategic alignment. While Europe accelerates AI rulemaking under the Digital Services Act and AI Act, the United States has an opportunity to shape global norms </w:t>
      </w:r>
      <w:r w:rsidRPr="00237BBE">
        <w:rPr>
          <w:rFonts w:ascii="Times New Roman" w:eastAsia="Arial" w:hAnsi="Times New Roman" w:cs="Times New Roman"/>
          <w:b/>
          <w:bCs/>
          <w:sz w:val="24"/>
          <w:szCs w:val="24"/>
          <w:lang w:val="en-US"/>
        </w:rPr>
        <w:t>before they harden without us.</w:t>
      </w:r>
    </w:p>
    <w:p w14:paraId="0C1AADAF" w14:textId="71BD075C"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 xml:space="preserve">Brussels policymakers explicitly </w:t>
      </w:r>
      <w:r w:rsidRPr="00237BBE">
        <w:rPr>
          <w:rFonts w:ascii="Times New Roman" w:eastAsia="Arial" w:hAnsi="Times New Roman" w:cs="Times New Roman"/>
          <w:b/>
          <w:bCs/>
          <w:sz w:val="24"/>
          <w:szCs w:val="24"/>
          <w:lang w:val="en-US"/>
        </w:rPr>
        <w:t>called for a joint EU–U.S. AI governance task force</w:t>
      </w:r>
      <w:r w:rsidRPr="00237BBE">
        <w:rPr>
          <w:rFonts w:ascii="Times New Roman" w:eastAsia="Arial" w:hAnsi="Times New Roman" w:cs="Times New Roman"/>
          <w:sz w:val="24"/>
          <w:szCs w:val="24"/>
          <w:lang w:val="en-US"/>
        </w:rPr>
        <w:t xml:space="preserve">, presenting an immediate opportunity to shape interoperable regulatory approaches. Think tank analysts proposed an </w:t>
      </w:r>
      <w:r w:rsidRPr="00237BBE">
        <w:rPr>
          <w:rFonts w:ascii="Times New Roman" w:eastAsia="Arial" w:hAnsi="Times New Roman" w:cs="Times New Roman"/>
          <w:b/>
          <w:bCs/>
          <w:sz w:val="24"/>
          <w:szCs w:val="24"/>
          <w:lang w:val="en-US"/>
        </w:rPr>
        <w:t>AI non-proliferation treaty</w:t>
      </w:r>
      <w:r w:rsidRPr="00237BBE">
        <w:rPr>
          <w:rFonts w:ascii="Times New Roman" w:eastAsia="Arial" w:hAnsi="Times New Roman" w:cs="Times New Roman"/>
          <w:sz w:val="24"/>
          <w:szCs w:val="24"/>
          <w:lang w:val="en-US"/>
        </w:rPr>
        <w:t xml:space="preserve"> akin to existing nuclear frameworks. A leading tech company unveiled its </w:t>
      </w:r>
      <w:r w:rsidRPr="00237BBE">
        <w:rPr>
          <w:rFonts w:ascii="Times New Roman" w:eastAsia="Arial" w:hAnsi="Times New Roman" w:cs="Times New Roman"/>
          <w:b/>
          <w:bCs/>
          <w:sz w:val="24"/>
          <w:szCs w:val="24"/>
          <w:lang w:val="en-US"/>
        </w:rPr>
        <w:t>5-year AI roadmap</w:t>
      </w:r>
      <w:r w:rsidRPr="00237BBE">
        <w:rPr>
          <w:rFonts w:ascii="Times New Roman" w:eastAsia="Arial" w:hAnsi="Times New Roman" w:cs="Times New Roman"/>
          <w:sz w:val="24"/>
          <w:szCs w:val="24"/>
          <w:lang w:val="en-US"/>
        </w:rPr>
        <w:t xml:space="preserve"> focused on </w:t>
      </w:r>
      <w:r w:rsidRPr="00237BBE">
        <w:rPr>
          <w:rFonts w:ascii="Times New Roman" w:eastAsia="Arial" w:hAnsi="Times New Roman" w:cs="Times New Roman"/>
          <w:b/>
          <w:bCs/>
          <w:sz w:val="24"/>
          <w:szCs w:val="24"/>
          <w:lang w:val="en-US"/>
        </w:rPr>
        <w:t>national security applications</w:t>
      </w:r>
      <w:r w:rsidRPr="00237BBE">
        <w:rPr>
          <w:rFonts w:ascii="Times New Roman" w:eastAsia="Arial" w:hAnsi="Times New Roman" w:cs="Times New Roman"/>
          <w:sz w:val="24"/>
          <w:szCs w:val="24"/>
          <w:lang w:val="en-US"/>
        </w:rPr>
        <w:t>—including real-time cybersecurity tools and infrastructure optimization—signaling a global market that is rapidly maturing around sovereign capabilities.</w:t>
      </w:r>
    </w:p>
    <w:p w14:paraId="7685D9FA"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Key Insights from Brussels:</w:t>
      </w:r>
    </w:p>
    <w:p w14:paraId="08084FFF" w14:textId="77777777" w:rsidR="00057C7C" w:rsidRPr="00237BBE" w:rsidRDefault="00057C7C" w:rsidP="004C59D1">
      <w:pPr>
        <w:numPr>
          <w:ilvl w:val="0"/>
          <w:numId w:val="2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Security Urgency:</w:t>
      </w:r>
      <w:r w:rsidRPr="00237BBE">
        <w:rPr>
          <w:rFonts w:ascii="Times New Roman" w:eastAsia="Arial" w:hAnsi="Times New Roman" w:cs="Times New Roman"/>
          <w:sz w:val="24"/>
          <w:szCs w:val="24"/>
          <w:lang w:val="en-US"/>
        </w:rPr>
        <w:t xml:space="preserve"> AI is already embedded in national security thinking across NATO and EU institutions. Conversations covered </w:t>
      </w:r>
      <w:r w:rsidRPr="00237BBE">
        <w:rPr>
          <w:rFonts w:ascii="Times New Roman" w:eastAsia="Arial" w:hAnsi="Times New Roman" w:cs="Times New Roman"/>
          <w:b/>
          <w:bCs/>
          <w:sz w:val="24"/>
          <w:szCs w:val="24"/>
          <w:lang w:val="en-US"/>
        </w:rPr>
        <w:t>AI-enabled cyber defense</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digital border surveillance</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AGI deterrence mechanisms</w:t>
      </w:r>
      <w:r w:rsidRPr="00237BBE">
        <w:rPr>
          <w:rFonts w:ascii="Times New Roman" w:eastAsia="Arial" w:hAnsi="Times New Roman" w:cs="Times New Roman"/>
          <w:sz w:val="24"/>
          <w:szCs w:val="24"/>
          <w:lang w:val="en-US"/>
        </w:rPr>
        <w:t>. A leading expert warned of a “</w:t>
      </w:r>
      <w:r w:rsidRPr="00237BBE">
        <w:rPr>
          <w:rFonts w:ascii="Times New Roman" w:eastAsia="Arial" w:hAnsi="Times New Roman" w:cs="Times New Roman"/>
          <w:b/>
          <w:bCs/>
          <w:sz w:val="24"/>
          <w:szCs w:val="24"/>
          <w:lang w:val="en-US"/>
        </w:rPr>
        <w:t>cyber Pearl Harbor</w:t>
      </w:r>
      <w:r w:rsidRPr="00237BBE">
        <w:rPr>
          <w:rFonts w:ascii="Times New Roman" w:eastAsia="Arial" w:hAnsi="Times New Roman" w:cs="Times New Roman"/>
          <w:sz w:val="24"/>
          <w:szCs w:val="24"/>
          <w:lang w:val="en-US"/>
        </w:rPr>
        <w:t>” scenario unless urgent multilateral safeguards are developed.</w:t>
      </w:r>
    </w:p>
    <w:p w14:paraId="41F1ACFF" w14:textId="77777777" w:rsidR="00057C7C" w:rsidRPr="00237BBE" w:rsidRDefault="00057C7C" w:rsidP="004C59D1">
      <w:pPr>
        <w:numPr>
          <w:ilvl w:val="0"/>
          <w:numId w:val="2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Global Fragmentation Risk:</w:t>
      </w:r>
      <w:r w:rsidRPr="00237BBE">
        <w:rPr>
          <w:rFonts w:ascii="Times New Roman" w:eastAsia="Arial" w:hAnsi="Times New Roman" w:cs="Times New Roman"/>
          <w:sz w:val="24"/>
          <w:szCs w:val="24"/>
          <w:lang w:val="en-US"/>
        </w:rPr>
        <w:t xml:space="preserve"> Academics and policymakers both flagged the risk of a “</w:t>
      </w:r>
      <w:r w:rsidRPr="00237BBE">
        <w:rPr>
          <w:rFonts w:ascii="Times New Roman" w:eastAsia="Arial" w:hAnsi="Times New Roman" w:cs="Times New Roman"/>
          <w:b/>
          <w:bCs/>
          <w:sz w:val="24"/>
          <w:szCs w:val="24"/>
          <w:lang w:val="en-US"/>
        </w:rPr>
        <w:t>regulatory arms race</w:t>
      </w:r>
      <w:r w:rsidRPr="00237BBE">
        <w:rPr>
          <w:rFonts w:ascii="Times New Roman" w:eastAsia="Arial" w:hAnsi="Times New Roman" w:cs="Times New Roman"/>
          <w:sz w:val="24"/>
          <w:szCs w:val="24"/>
          <w:lang w:val="en-US"/>
        </w:rPr>
        <w:t xml:space="preserve">” if international governance fails to keep pace with rapid AI innovation. Fragmented standards could </w:t>
      </w:r>
      <w:r w:rsidRPr="00237BBE">
        <w:rPr>
          <w:rFonts w:ascii="Times New Roman" w:eastAsia="Arial" w:hAnsi="Times New Roman" w:cs="Times New Roman"/>
          <w:b/>
          <w:bCs/>
          <w:sz w:val="24"/>
          <w:szCs w:val="24"/>
          <w:lang w:val="en-US"/>
        </w:rPr>
        <w:t>isolate U.S. companies</w:t>
      </w:r>
      <w:r w:rsidRPr="00237BBE">
        <w:rPr>
          <w:rFonts w:ascii="Times New Roman" w:eastAsia="Arial" w:hAnsi="Times New Roman" w:cs="Times New Roman"/>
          <w:sz w:val="24"/>
          <w:szCs w:val="24"/>
          <w:lang w:val="en-US"/>
        </w:rPr>
        <w:t xml:space="preserve"> or create </w:t>
      </w:r>
      <w:r w:rsidRPr="00237BBE">
        <w:rPr>
          <w:rFonts w:ascii="Times New Roman" w:eastAsia="Arial" w:hAnsi="Times New Roman" w:cs="Times New Roman"/>
          <w:b/>
          <w:bCs/>
          <w:sz w:val="24"/>
          <w:szCs w:val="24"/>
          <w:lang w:val="en-US"/>
        </w:rPr>
        <w:t>compliance traps</w:t>
      </w:r>
      <w:r w:rsidRPr="00237BBE">
        <w:rPr>
          <w:rFonts w:ascii="Times New Roman" w:eastAsia="Arial" w:hAnsi="Times New Roman" w:cs="Times New Roman"/>
          <w:sz w:val="24"/>
          <w:szCs w:val="24"/>
          <w:lang w:val="en-US"/>
        </w:rPr>
        <w:t xml:space="preserve"> that benefit competitors.</w:t>
      </w:r>
    </w:p>
    <w:p w14:paraId="6F8697CA" w14:textId="77777777" w:rsidR="00057C7C" w:rsidRPr="00237BBE" w:rsidRDefault="00057C7C" w:rsidP="004C59D1">
      <w:pPr>
        <w:numPr>
          <w:ilvl w:val="0"/>
          <w:numId w:val="2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Policy Innovation Abroad:</w:t>
      </w:r>
      <w:r w:rsidRPr="00237BBE">
        <w:rPr>
          <w:rFonts w:ascii="Times New Roman" w:eastAsia="Arial" w:hAnsi="Times New Roman" w:cs="Times New Roman"/>
          <w:sz w:val="24"/>
          <w:szCs w:val="24"/>
          <w:lang w:val="en-US"/>
        </w:rPr>
        <w:t xml:space="preserve"> EU policymakers are rapidly experimenting with </w:t>
      </w:r>
      <w:r w:rsidRPr="00237BBE">
        <w:rPr>
          <w:rFonts w:ascii="Times New Roman" w:eastAsia="Arial" w:hAnsi="Times New Roman" w:cs="Times New Roman"/>
          <w:b/>
          <w:bCs/>
          <w:sz w:val="24"/>
          <w:szCs w:val="24"/>
          <w:lang w:val="en-US"/>
        </w:rPr>
        <w:t>AI testing sandboxes</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multilingual AI model grants</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public trust campaigns</w:t>
      </w:r>
      <w:r w:rsidRPr="00237BBE">
        <w:rPr>
          <w:rFonts w:ascii="Times New Roman" w:eastAsia="Arial" w:hAnsi="Times New Roman" w:cs="Times New Roman"/>
          <w:sz w:val="24"/>
          <w:szCs w:val="24"/>
          <w:lang w:val="en-US"/>
        </w:rPr>
        <w:t>—approaches we could adapt domestically to streamline oversight and bolster innovation.</w:t>
      </w:r>
    </w:p>
    <w:p w14:paraId="78BD603A" w14:textId="52B4413C" w:rsidR="00057C7C" w:rsidRPr="00237BBE" w:rsidRDefault="00057C7C" w:rsidP="004C59D1">
      <w:pPr>
        <w:numPr>
          <w:ilvl w:val="0"/>
          <w:numId w:val="2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Open Collaboration vs. Proprietary Control:</w:t>
      </w:r>
      <w:r w:rsidRPr="00237BBE">
        <w:rPr>
          <w:rFonts w:ascii="Times New Roman" w:eastAsia="Arial" w:hAnsi="Times New Roman" w:cs="Times New Roman"/>
          <w:sz w:val="24"/>
          <w:szCs w:val="24"/>
          <w:lang w:val="en-US"/>
        </w:rPr>
        <w:t xml:space="preserve"> Academic researchers advocated for </w:t>
      </w:r>
      <w:r w:rsidRPr="00237BBE">
        <w:rPr>
          <w:rFonts w:ascii="Times New Roman" w:eastAsia="Arial" w:hAnsi="Times New Roman" w:cs="Times New Roman"/>
          <w:b/>
          <w:bCs/>
          <w:sz w:val="24"/>
          <w:szCs w:val="24"/>
          <w:lang w:val="en-US"/>
        </w:rPr>
        <w:t>an international “AI Brain Trust”</w:t>
      </w:r>
      <w:r w:rsidRPr="00237BBE">
        <w:rPr>
          <w:rFonts w:ascii="Times New Roman" w:eastAsia="Arial" w:hAnsi="Times New Roman" w:cs="Times New Roman"/>
          <w:sz w:val="24"/>
          <w:szCs w:val="24"/>
          <w:lang w:val="en-US"/>
        </w:rPr>
        <w:t xml:space="preserve"> to democratize access to safety research, while tech executives raised concerns about intellectual property theft and geopolitical misuse of open-source tools.</w:t>
      </w:r>
    </w:p>
    <w:p w14:paraId="14217879"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Recommendations:</w:t>
      </w:r>
    </w:p>
    <w:p w14:paraId="631786E8"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1. Launch a Transatlantic AI Governance Task Force</w:t>
      </w:r>
    </w:p>
    <w:p w14:paraId="189F6107"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Initiate formal coordination with EU counterparts to co-develop agile, interoperable governance frameworks. U.S. leadership in this space can help shape regulatory benchmarks that are pro-innovation and security-conscious.</w:t>
      </w:r>
    </w:p>
    <w:p w14:paraId="355A0EDA"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2. Create a Public-Private Security &amp; Ethics Partnership</w:t>
      </w:r>
    </w:p>
    <w:p w14:paraId="5AF89BB5"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Model a domestic AI Security Consortium after NATO’s interest in AI-enabled threat detection. Bring together defense agencies, tech firms, and civil society to prepare for near-term AI misuse and long-term AGI scenarios.</w:t>
      </w:r>
    </w:p>
    <w:p w14:paraId="0E7A58C8"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3. Invest in a National AI Research Infrastructure</w:t>
      </w:r>
    </w:p>
    <w:p w14:paraId="06ACA4F6"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Use insights from Brussels' academic and tech meetings to prioritize funding for shared R&amp;D platforms, including </w:t>
      </w:r>
      <w:r w:rsidRPr="00237BBE">
        <w:rPr>
          <w:rFonts w:ascii="Times New Roman" w:eastAsia="Arial" w:hAnsi="Times New Roman" w:cs="Times New Roman"/>
          <w:b/>
          <w:bCs/>
          <w:sz w:val="24"/>
          <w:szCs w:val="24"/>
          <w:lang w:val="en-US"/>
        </w:rPr>
        <w:t>AI interpretability</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AI bias audits</w:t>
      </w:r>
      <w:r w:rsidRPr="00237BBE">
        <w:rPr>
          <w:rFonts w:ascii="Times New Roman" w:eastAsia="Arial" w:hAnsi="Times New Roman" w:cs="Times New Roman"/>
          <w:sz w:val="24"/>
          <w:szCs w:val="24"/>
          <w:lang w:val="en-US"/>
        </w:rPr>
        <w:t xml:space="preserve">, and </w:t>
      </w:r>
      <w:r w:rsidRPr="00237BBE">
        <w:rPr>
          <w:rFonts w:ascii="Times New Roman" w:eastAsia="Arial" w:hAnsi="Times New Roman" w:cs="Times New Roman"/>
          <w:b/>
          <w:bCs/>
          <w:sz w:val="24"/>
          <w:szCs w:val="24"/>
          <w:lang w:val="en-US"/>
        </w:rPr>
        <w:t>multilingual model development</w:t>
      </w:r>
      <w:r w:rsidRPr="00237BBE">
        <w:rPr>
          <w:rFonts w:ascii="Times New Roman" w:eastAsia="Arial" w:hAnsi="Times New Roman" w:cs="Times New Roman"/>
          <w:sz w:val="24"/>
          <w:szCs w:val="24"/>
          <w:lang w:val="en-US"/>
        </w:rPr>
        <w:t>—areas highlighted as global differentiators.</w:t>
      </w:r>
    </w:p>
    <w:p w14:paraId="28411C9A"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4. Shape International AI Norms</w:t>
      </w:r>
    </w:p>
    <w:p w14:paraId="5C14727E" w14:textId="67AAFBD1"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Empower U.S. delegations in global standards bodies (e.g., ISO, IEEE) to counter foreign-led models and ensure AI rules reflect U.S. democratic values and security priorities.</w:t>
      </w:r>
    </w:p>
    <w:p w14:paraId="17793D84"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Conclusion:</w:t>
      </w:r>
    </w:p>
    <w:p w14:paraId="4D2EE5DD" w14:textId="74EEF778"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The Brussels engagement surfaced a rare diplomatic and strategic window: the international community is eager for U.S. leadership in AI governance, but time is short. Acting now enables us to shape the frameworks that will define the next decade of AI development—before others write the rules for us.</w:t>
      </w:r>
    </w:p>
    <w:p w14:paraId="118A3A60" w14:textId="77777777" w:rsidR="00057C7C" w:rsidRPr="00237BBE" w:rsidRDefault="00057C7C" w:rsidP="004C59D1">
      <w:pPr>
        <w:spacing w:after="120" w:line="240" w:lineRule="auto"/>
        <w:rPr>
          <w:rFonts w:ascii="Times New Roman" w:eastAsia="Arial" w:hAnsi="Times New Roman" w:cs="Times New Roman"/>
          <w:sz w:val="24"/>
          <w:szCs w:val="24"/>
          <w:lang w:val="en-US"/>
        </w:rPr>
      </w:pPr>
    </w:p>
    <w:p w14:paraId="00000007" w14:textId="77777777" w:rsidR="00874896"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6</w:t>
      </w:r>
      <w:r w:rsidRPr="00237BBE">
        <w:rPr>
          <w:rFonts w:ascii="Times New Roman" w:eastAsia="Arial" w:hAnsi="Times New Roman" w:cs="Times New Roman"/>
          <w:sz w:val="24"/>
          <w:szCs w:val="24"/>
          <w:highlight w:val="yellow"/>
        </w:rPr>
        <w:t xml:space="preserve">: Generate a briefing document for policymakers who missed the trip, emphasizing policy implications of the meeting. </w:t>
      </w:r>
    </w:p>
    <w:p w14:paraId="238A13D1"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BRIEFING DOCUMENT</w:t>
      </w:r>
    </w:p>
    <w:p w14:paraId="07285E84" w14:textId="59C283F6"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Subject:</w:t>
      </w:r>
      <w:r w:rsidRPr="00237BBE">
        <w:rPr>
          <w:rFonts w:ascii="Times New Roman" w:eastAsia="Arial" w:hAnsi="Times New Roman" w:cs="Times New Roman"/>
          <w:sz w:val="24"/>
          <w:szCs w:val="24"/>
          <w:lang w:val="en-US"/>
        </w:rPr>
        <w:t xml:space="preserve"> Strategic Takeaways from Brussels AI Governance Delegation</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For:</w:t>
      </w:r>
      <w:r w:rsidRPr="00237BBE">
        <w:rPr>
          <w:rFonts w:ascii="Times New Roman" w:eastAsia="Arial" w:hAnsi="Times New Roman" w:cs="Times New Roman"/>
          <w:sz w:val="24"/>
          <w:szCs w:val="24"/>
          <w:lang w:val="en-US"/>
        </w:rPr>
        <w:t xml:space="preserve"> U.S. Policymakers Unable to Attend the Trip</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Trip Duration:</w:t>
      </w:r>
      <w:r w:rsidRPr="00237BBE">
        <w:rPr>
          <w:rFonts w:ascii="Times New Roman" w:eastAsia="Arial" w:hAnsi="Times New Roman" w:cs="Times New Roman"/>
          <w:sz w:val="24"/>
          <w:szCs w:val="24"/>
          <w:lang w:val="en-US"/>
        </w:rPr>
        <w:t xml:space="preserve"> 3 Days | </w:t>
      </w:r>
      <w:r w:rsidRPr="00237BBE">
        <w:rPr>
          <w:rFonts w:ascii="Times New Roman" w:eastAsia="Arial" w:hAnsi="Times New Roman" w:cs="Times New Roman"/>
          <w:b/>
          <w:bCs/>
          <w:sz w:val="24"/>
          <w:szCs w:val="24"/>
          <w:lang w:val="en-US"/>
        </w:rPr>
        <w:t>Location:</w:t>
      </w:r>
      <w:r w:rsidRPr="00237BBE">
        <w:rPr>
          <w:rFonts w:ascii="Times New Roman" w:eastAsia="Arial" w:hAnsi="Times New Roman" w:cs="Times New Roman"/>
          <w:sz w:val="24"/>
          <w:szCs w:val="24"/>
          <w:lang w:val="en-US"/>
        </w:rPr>
        <w:t xml:space="preserve"> Brussels, Belgium | </w:t>
      </w: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AI Governance, Security, and AGI Policy Engagement</w:t>
      </w:r>
    </w:p>
    <w:p w14:paraId="32BEA7F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Executive Summary</w:t>
      </w:r>
    </w:p>
    <w:p w14:paraId="7F219B0C" w14:textId="5A8BC37B"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 xml:space="preserve">The U.S. delegation’s visit to Brussels provided high-value engagement with EU lawmakers, international think tanks, AI researchers, and leading tech firms. There is a growing appetite for U.S.-EU coordination on AI governance, particularly around </w:t>
      </w:r>
      <w:r w:rsidRPr="00237BBE">
        <w:rPr>
          <w:rFonts w:ascii="Times New Roman" w:eastAsia="Arial" w:hAnsi="Times New Roman" w:cs="Times New Roman"/>
          <w:b/>
          <w:bCs/>
          <w:sz w:val="24"/>
          <w:szCs w:val="24"/>
          <w:lang w:val="en-US"/>
        </w:rPr>
        <w:t>national security</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ethics</w:t>
      </w:r>
      <w:r w:rsidRPr="00237BBE">
        <w:rPr>
          <w:rFonts w:ascii="Times New Roman" w:eastAsia="Arial" w:hAnsi="Times New Roman" w:cs="Times New Roman"/>
          <w:sz w:val="24"/>
          <w:szCs w:val="24"/>
          <w:lang w:val="en-US"/>
        </w:rPr>
        <w:t xml:space="preserve">, and the </w:t>
      </w:r>
      <w:r w:rsidRPr="00237BBE">
        <w:rPr>
          <w:rFonts w:ascii="Times New Roman" w:eastAsia="Arial" w:hAnsi="Times New Roman" w:cs="Times New Roman"/>
          <w:b/>
          <w:bCs/>
          <w:sz w:val="24"/>
          <w:szCs w:val="24"/>
          <w:lang w:val="en-US"/>
        </w:rPr>
        <w:t>trajectory to AGI</w:t>
      </w:r>
      <w:r w:rsidRPr="00237BBE">
        <w:rPr>
          <w:rFonts w:ascii="Times New Roman" w:eastAsia="Arial" w:hAnsi="Times New Roman" w:cs="Times New Roman"/>
          <w:sz w:val="24"/>
          <w:szCs w:val="24"/>
          <w:lang w:val="en-US"/>
        </w:rPr>
        <w:t>. The meetings revealed an accelerating global push toward regulatory standardization—one that presents both opportunities and risks for U.S. leadership.</w:t>
      </w:r>
    </w:p>
    <w:p w14:paraId="47461F88"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Policy Implications by Sector</w:t>
      </w:r>
    </w:p>
    <w:p w14:paraId="68348E21"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1. EU Policymakers (European Commission &amp; Parliament)</w:t>
      </w:r>
    </w:p>
    <w:p w14:paraId="433D6D24" w14:textId="77777777" w:rsidR="00057C7C" w:rsidRPr="00237BBE" w:rsidRDefault="00057C7C" w:rsidP="004C59D1">
      <w:pPr>
        <w:numPr>
          <w:ilvl w:val="0"/>
          <w:numId w:val="2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Implication:</w:t>
      </w:r>
      <w:r w:rsidRPr="00237BBE">
        <w:rPr>
          <w:rFonts w:ascii="Times New Roman" w:eastAsia="Arial" w:hAnsi="Times New Roman" w:cs="Times New Roman"/>
          <w:sz w:val="24"/>
          <w:szCs w:val="24"/>
          <w:lang w:val="en-US"/>
        </w:rPr>
        <w:t xml:space="preserve"> Europe is advancing comprehensive AI regulation—underpinned by the Digital Services Act and proposed AI Act—with global spillover effects.</w:t>
      </w:r>
    </w:p>
    <w:p w14:paraId="2690E029" w14:textId="77777777" w:rsidR="00057C7C" w:rsidRPr="00237BBE" w:rsidRDefault="00057C7C" w:rsidP="004C59D1">
      <w:pPr>
        <w:numPr>
          <w:ilvl w:val="0"/>
          <w:numId w:val="2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U.S. Relevance:</w:t>
      </w:r>
      <w:r w:rsidRPr="00237BBE">
        <w:rPr>
          <w:rFonts w:ascii="Times New Roman" w:eastAsia="Arial" w:hAnsi="Times New Roman" w:cs="Times New Roman"/>
          <w:sz w:val="24"/>
          <w:szCs w:val="24"/>
          <w:lang w:val="en-US"/>
        </w:rPr>
        <w:t xml:space="preserve"> There is a </w:t>
      </w:r>
      <w:r w:rsidRPr="00237BBE">
        <w:rPr>
          <w:rFonts w:ascii="Times New Roman" w:eastAsia="Arial" w:hAnsi="Times New Roman" w:cs="Times New Roman"/>
          <w:b/>
          <w:bCs/>
          <w:sz w:val="24"/>
          <w:szCs w:val="24"/>
          <w:lang w:val="en-US"/>
        </w:rPr>
        <w:t>strategic opening to co-lead</w:t>
      </w:r>
      <w:r w:rsidRPr="00237BBE">
        <w:rPr>
          <w:rFonts w:ascii="Times New Roman" w:eastAsia="Arial" w:hAnsi="Times New Roman" w:cs="Times New Roman"/>
          <w:sz w:val="24"/>
          <w:szCs w:val="24"/>
          <w:lang w:val="en-US"/>
        </w:rPr>
        <w:t xml:space="preserve"> a transatlantic regulatory framework and avoid divergent compliance burdens.</w:t>
      </w:r>
    </w:p>
    <w:p w14:paraId="1EF455D2" w14:textId="77777777" w:rsidR="00057C7C" w:rsidRPr="00237BBE" w:rsidRDefault="00057C7C" w:rsidP="004C59D1">
      <w:pPr>
        <w:numPr>
          <w:ilvl w:val="0"/>
          <w:numId w:val="2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Opportunity:</w:t>
      </w:r>
      <w:r w:rsidRPr="00237BBE">
        <w:rPr>
          <w:rFonts w:ascii="Times New Roman" w:eastAsia="Arial" w:hAnsi="Times New Roman" w:cs="Times New Roman"/>
          <w:sz w:val="24"/>
          <w:szCs w:val="24"/>
          <w:lang w:val="en-US"/>
        </w:rPr>
        <w:t xml:space="preserve"> Formalize a </w:t>
      </w:r>
      <w:r w:rsidRPr="00237BBE">
        <w:rPr>
          <w:rFonts w:ascii="Times New Roman" w:eastAsia="Arial" w:hAnsi="Times New Roman" w:cs="Times New Roman"/>
          <w:b/>
          <w:bCs/>
          <w:sz w:val="24"/>
          <w:szCs w:val="24"/>
          <w:lang w:val="en-US"/>
        </w:rPr>
        <w:t>U.S.-EU AI Task Force</w:t>
      </w:r>
      <w:r w:rsidRPr="00237BBE">
        <w:rPr>
          <w:rFonts w:ascii="Times New Roman" w:eastAsia="Arial" w:hAnsi="Times New Roman" w:cs="Times New Roman"/>
          <w:sz w:val="24"/>
          <w:szCs w:val="24"/>
          <w:lang w:val="en-US"/>
        </w:rPr>
        <w:t xml:space="preserve"> to harmonize approaches, share threat data, and coordinate sandbox experimentation.</w:t>
      </w:r>
    </w:p>
    <w:p w14:paraId="1E8D135C"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2. Think Tank Roundtable</w:t>
      </w:r>
    </w:p>
    <w:p w14:paraId="252C817F" w14:textId="77777777" w:rsidR="00057C7C" w:rsidRPr="00237BBE" w:rsidRDefault="00057C7C" w:rsidP="004C59D1">
      <w:pPr>
        <w:numPr>
          <w:ilvl w:val="0"/>
          <w:numId w:val="2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Implication:</w:t>
      </w:r>
      <w:r w:rsidRPr="00237BBE">
        <w:rPr>
          <w:rFonts w:ascii="Times New Roman" w:eastAsia="Arial" w:hAnsi="Times New Roman" w:cs="Times New Roman"/>
          <w:sz w:val="24"/>
          <w:szCs w:val="24"/>
          <w:lang w:val="en-US"/>
        </w:rPr>
        <w:t xml:space="preserve"> International experts are advocating for </w:t>
      </w:r>
      <w:r w:rsidRPr="00237BBE">
        <w:rPr>
          <w:rFonts w:ascii="Times New Roman" w:eastAsia="Arial" w:hAnsi="Times New Roman" w:cs="Times New Roman"/>
          <w:b/>
          <w:bCs/>
          <w:sz w:val="24"/>
          <w:szCs w:val="24"/>
          <w:lang w:val="en-US"/>
        </w:rPr>
        <w:t>AI arms control</w:t>
      </w:r>
      <w:r w:rsidRPr="00237BBE">
        <w:rPr>
          <w:rFonts w:ascii="Times New Roman" w:eastAsia="Arial" w:hAnsi="Times New Roman" w:cs="Times New Roman"/>
          <w:sz w:val="24"/>
          <w:szCs w:val="24"/>
          <w:lang w:val="en-US"/>
        </w:rPr>
        <w:t xml:space="preserve">, </w:t>
      </w:r>
      <w:r w:rsidRPr="00237BBE">
        <w:rPr>
          <w:rFonts w:ascii="Times New Roman" w:eastAsia="Arial" w:hAnsi="Times New Roman" w:cs="Times New Roman"/>
          <w:b/>
          <w:bCs/>
          <w:sz w:val="24"/>
          <w:szCs w:val="24"/>
          <w:lang w:val="en-US"/>
        </w:rPr>
        <w:t>non-proliferation treaties</w:t>
      </w:r>
      <w:r w:rsidRPr="00237BBE">
        <w:rPr>
          <w:rFonts w:ascii="Times New Roman" w:eastAsia="Arial" w:hAnsi="Times New Roman" w:cs="Times New Roman"/>
          <w:sz w:val="24"/>
          <w:szCs w:val="24"/>
          <w:lang w:val="en-US"/>
        </w:rPr>
        <w:t>, and confidence-building measures.</w:t>
      </w:r>
    </w:p>
    <w:p w14:paraId="3770AD25" w14:textId="77777777" w:rsidR="00057C7C" w:rsidRPr="00237BBE" w:rsidRDefault="00057C7C" w:rsidP="004C59D1">
      <w:pPr>
        <w:numPr>
          <w:ilvl w:val="0"/>
          <w:numId w:val="2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U.S. Relevance:</w:t>
      </w:r>
      <w:r w:rsidRPr="00237BBE">
        <w:rPr>
          <w:rFonts w:ascii="Times New Roman" w:eastAsia="Arial" w:hAnsi="Times New Roman" w:cs="Times New Roman"/>
          <w:sz w:val="24"/>
          <w:szCs w:val="24"/>
          <w:lang w:val="en-US"/>
        </w:rPr>
        <w:t xml:space="preserve"> The U.S. risks being seen as reactive rather than proactive unless it defines governance guardrails for frontier AI systems.</w:t>
      </w:r>
    </w:p>
    <w:p w14:paraId="78AF2D45" w14:textId="77777777" w:rsidR="00057C7C" w:rsidRPr="00237BBE" w:rsidRDefault="00057C7C" w:rsidP="004C59D1">
      <w:pPr>
        <w:numPr>
          <w:ilvl w:val="0"/>
          <w:numId w:val="2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Opportunity:</w:t>
      </w:r>
      <w:r w:rsidRPr="00237BBE">
        <w:rPr>
          <w:rFonts w:ascii="Times New Roman" w:eastAsia="Arial" w:hAnsi="Times New Roman" w:cs="Times New Roman"/>
          <w:sz w:val="24"/>
          <w:szCs w:val="24"/>
          <w:lang w:val="en-US"/>
        </w:rPr>
        <w:t xml:space="preserve"> Convene an </w:t>
      </w:r>
      <w:r w:rsidRPr="00237BBE">
        <w:rPr>
          <w:rFonts w:ascii="Times New Roman" w:eastAsia="Arial" w:hAnsi="Times New Roman" w:cs="Times New Roman"/>
          <w:b/>
          <w:bCs/>
          <w:sz w:val="24"/>
          <w:szCs w:val="24"/>
          <w:lang w:val="en-US"/>
        </w:rPr>
        <w:t>international summit on AI strategic stability</w:t>
      </w:r>
      <w:r w:rsidRPr="00237BBE">
        <w:rPr>
          <w:rFonts w:ascii="Times New Roman" w:eastAsia="Arial" w:hAnsi="Times New Roman" w:cs="Times New Roman"/>
          <w:sz w:val="24"/>
          <w:szCs w:val="24"/>
          <w:lang w:val="en-US"/>
        </w:rPr>
        <w:t xml:space="preserve"> with public-private participation.</w:t>
      </w:r>
    </w:p>
    <w:p w14:paraId="73689F2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3. Tech Company Headquarters</w:t>
      </w:r>
    </w:p>
    <w:p w14:paraId="0FAFB64E" w14:textId="77777777" w:rsidR="00057C7C" w:rsidRPr="00237BBE" w:rsidRDefault="00057C7C" w:rsidP="004C59D1">
      <w:pPr>
        <w:numPr>
          <w:ilvl w:val="0"/>
          <w:numId w:val="2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Implication:</w:t>
      </w:r>
      <w:r w:rsidRPr="00237BBE">
        <w:rPr>
          <w:rFonts w:ascii="Times New Roman" w:eastAsia="Arial" w:hAnsi="Times New Roman" w:cs="Times New Roman"/>
          <w:sz w:val="24"/>
          <w:szCs w:val="24"/>
          <w:lang w:val="en-US"/>
        </w:rPr>
        <w:t xml:space="preserve"> Industry is developing high-impact AI tools for cybersecurity, defense, and infrastructure resilience—but wary of overregulation.</w:t>
      </w:r>
    </w:p>
    <w:p w14:paraId="62F174EC" w14:textId="77777777" w:rsidR="00057C7C" w:rsidRPr="00237BBE" w:rsidRDefault="00057C7C" w:rsidP="004C59D1">
      <w:pPr>
        <w:numPr>
          <w:ilvl w:val="0"/>
          <w:numId w:val="2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U.S. Relevance:</w:t>
      </w:r>
      <w:r w:rsidRPr="00237BBE">
        <w:rPr>
          <w:rFonts w:ascii="Times New Roman" w:eastAsia="Arial" w:hAnsi="Times New Roman" w:cs="Times New Roman"/>
          <w:sz w:val="24"/>
          <w:szCs w:val="24"/>
          <w:lang w:val="en-US"/>
        </w:rPr>
        <w:t xml:space="preserve"> There’s alignment on the need for </w:t>
      </w:r>
      <w:r w:rsidRPr="00237BBE">
        <w:rPr>
          <w:rFonts w:ascii="Times New Roman" w:eastAsia="Arial" w:hAnsi="Times New Roman" w:cs="Times New Roman"/>
          <w:b/>
          <w:bCs/>
          <w:sz w:val="24"/>
          <w:szCs w:val="24"/>
          <w:lang w:val="en-US"/>
        </w:rPr>
        <w:t>public-private ethical governance</w:t>
      </w:r>
      <w:r w:rsidRPr="00237BBE">
        <w:rPr>
          <w:rFonts w:ascii="Times New Roman" w:eastAsia="Arial" w:hAnsi="Times New Roman" w:cs="Times New Roman"/>
          <w:sz w:val="24"/>
          <w:szCs w:val="24"/>
          <w:lang w:val="en-US"/>
        </w:rPr>
        <w:t>, but federal engagement must keep pace.</w:t>
      </w:r>
    </w:p>
    <w:p w14:paraId="641F707A" w14:textId="77777777" w:rsidR="00057C7C" w:rsidRPr="00237BBE" w:rsidRDefault="00057C7C" w:rsidP="004C59D1">
      <w:pPr>
        <w:numPr>
          <w:ilvl w:val="0"/>
          <w:numId w:val="2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lastRenderedPageBreak/>
        <w:t>Opportunity:</w:t>
      </w:r>
      <w:r w:rsidRPr="00237BBE">
        <w:rPr>
          <w:rFonts w:ascii="Times New Roman" w:eastAsia="Arial" w:hAnsi="Times New Roman" w:cs="Times New Roman"/>
          <w:sz w:val="24"/>
          <w:szCs w:val="24"/>
          <w:lang w:val="en-US"/>
        </w:rPr>
        <w:t xml:space="preserve"> Establish a </w:t>
      </w:r>
      <w:r w:rsidRPr="00237BBE">
        <w:rPr>
          <w:rFonts w:ascii="Times New Roman" w:eastAsia="Arial" w:hAnsi="Times New Roman" w:cs="Times New Roman"/>
          <w:b/>
          <w:bCs/>
          <w:sz w:val="24"/>
          <w:szCs w:val="24"/>
          <w:lang w:val="en-US"/>
        </w:rPr>
        <w:t>National AI Public-Private Forum</w:t>
      </w:r>
      <w:r w:rsidRPr="00237BBE">
        <w:rPr>
          <w:rFonts w:ascii="Times New Roman" w:eastAsia="Arial" w:hAnsi="Times New Roman" w:cs="Times New Roman"/>
          <w:sz w:val="24"/>
          <w:szCs w:val="24"/>
          <w:lang w:val="en-US"/>
        </w:rPr>
        <w:t xml:space="preserve"> to shape regulatory approaches around high-consequence use cases (e.g., AGI, surveillance, misinformation).</w:t>
      </w:r>
    </w:p>
    <w:p w14:paraId="252AE3F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4. Academic Consortium</w:t>
      </w:r>
    </w:p>
    <w:p w14:paraId="797961C9" w14:textId="77777777" w:rsidR="00057C7C" w:rsidRPr="00237BBE" w:rsidRDefault="00057C7C" w:rsidP="004C59D1">
      <w:pPr>
        <w:numPr>
          <w:ilvl w:val="0"/>
          <w:numId w:val="2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Implication:</w:t>
      </w:r>
      <w:r w:rsidRPr="00237BBE">
        <w:rPr>
          <w:rFonts w:ascii="Times New Roman" w:eastAsia="Arial" w:hAnsi="Times New Roman" w:cs="Times New Roman"/>
          <w:sz w:val="24"/>
          <w:szCs w:val="24"/>
          <w:lang w:val="en-US"/>
        </w:rPr>
        <w:t xml:space="preserve"> Academics seek open, interdisciplinary collaboration and warn against fragmented research norms or siloed regulation.</w:t>
      </w:r>
    </w:p>
    <w:p w14:paraId="40A9460B" w14:textId="77777777" w:rsidR="00057C7C" w:rsidRPr="00237BBE" w:rsidRDefault="00057C7C" w:rsidP="004C59D1">
      <w:pPr>
        <w:numPr>
          <w:ilvl w:val="0"/>
          <w:numId w:val="2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U.S. Relevance:</w:t>
      </w:r>
      <w:r w:rsidRPr="00237BBE">
        <w:rPr>
          <w:rFonts w:ascii="Times New Roman" w:eastAsia="Arial" w:hAnsi="Times New Roman" w:cs="Times New Roman"/>
          <w:sz w:val="24"/>
          <w:szCs w:val="24"/>
          <w:lang w:val="en-US"/>
        </w:rPr>
        <w:t xml:space="preserve"> The U.S. must fund </w:t>
      </w:r>
      <w:r w:rsidRPr="00237BBE">
        <w:rPr>
          <w:rFonts w:ascii="Times New Roman" w:eastAsia="Arial" w:hAnsi="Times New Roman" w:cs="Times New Roman"/>
          <w:b/>
          <w:bCs/>
          <w:sz w:val="24"/>
          <w:szCs w:val="24"/>
          <w:lang w:val="en-US"/>
        </w:rPr>
        <w:t>fundamental AI safety research</w:t>
      </w:r>
      <w:r w:rsidRPr="00237BBE">
        <w:rPr>
          <w:rFonts w:ascii="Times New Roman" w:eastAsia="Arial" w:hAnsi="Times New Roman" w:cs="Times New Roman"/>
          <w:sz w:val="24"/>
          <w:szCs w:val="24"/>
          <w:lang w:val="en-US"/>
        </w:rPr>
        <w:t xml:space="preserve"> and support a shared, ethical research ecosystem.</w:t>
      </w:r>
    </w:p>
    <w:p w14:paraId="38F0EEBC" w14:textId="77777777" w:rsidR="00057C7C" w:rsidRPr="00237BBE" w:rsidRDefault="00057C7C" w:rsidP="004C59D1">
      <w:pPr>
        <w:numPr>
          <w:ilvl w:val="0"/>
          <w:numId w:val="2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Opportunity:</w:t>
      </w:r>
      <w:r w:rsidRPr="00237BBE">
        <w:rPr>
          <w:rFonts w:ascii="Times New Roman" w:eastAsia="Arial" w:hAnsi="Times New Roman" w:cs="Times New Roman"/>
          <w:sz w:val="24"/>
          <w:szCs w:val="24"/>
          <w:lang w:val="en-US"/>
        </w:rPr>
        <w:t xml:space="preserve"> Launch a </w:t>
      </w:r>
      <w:r w:rsidRPr="00237BBE">
        <w:rPr>
          <w:rFonts w:ascii="Times New Roman" w:eastAsia="Arial" w:hAnsi="Times New Roman" w:cs="Times New Roman"/>
          <w:b/>
          <w:bCs/>
          <w:sz w:val="24"/>
          <w:szCs w:val="24"/>
          <w:lang w:val="en-US"/>
        </w:rPr>
        <w:t>U.S.-backed Global AI Research Alliance</w:t>
      </w:r>
      <w:r w:rsidRPr="00237BBE">
        <w:rPr>
          <w:rFonts w:ascii="Times New Roman" w:eastAsia="Arial" w:hAnsi="Times New Roman" w:cs="Times New Roman"/>
          <w:sz w:val="24"/>
          <w:szCs w:val="24"/>
          <w:lang w:val="en-US"/>
        </w:rPr>
        <w:t xml:space="preserve"> with ethical, multilingual, and interoperable goals.</w:t>
      </w:r>
    </w:p>
    <w:p w14:paraId="0E037ADE"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5. Security Think Tanks</w:t>
      </w:r>
    </w:p>
    <w:p w14:paraId="368D3E96" w14:textId="77777777" w:rsidR="00057C7C" w:rsidRPr="00237BBE" w:rsidRDefault="00057C7C" w:rsidP="004C59D1">
      <w:pPr>
        <w:numPr>
          <w:ilvl w:val="0"/>
          <w:numId w:val="2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Implication:</w:t>
      </w:r>
      <w:r w:rsidRPr="00237BBE">
        <w:rPr>
          <w:rFonts w:ascii="Times New Roman" w:eastAsia="Arial" w:hAnsi="Times New Roman" w:cs="Times New Roman"/>
          <w:sz w:val="24"/>
          <w:szCs w:val="24"/>
          <w:lang w:val="en-US"/>
        </w:rPr>
        <w:t xml:space="preserve"> There is strong concern over the lack of preparedness for AI-enabled warfare, misinformation campaigns, and critical infrastructure attacks.</w:t>
      </w:r>
    </w:p>
    <w:p w14:paraId="63A6D336" w14:textId="77777777" w:rsidR="00057C7C" w:rsidRPr="00237BBE" w:rsidRDefault="00057C7C" w:rsidP="004C59D1">
      <w:pPr>
        <w:numPr>
          <w:ilvl w:val="0"/>
          <w:numId w:val="2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U.S. Relevance:</w:t>
      </w:r>
      <w:r w:rsidRPr="00237BBE">
        <w:rPr>
          <w:rFonts w:ascii="Times New Roman" w:eastAsia="Arial" w:hAnsi="Times New Roman" w:cs="Times New Roman"/>
          <w:sz w:val="24"/>
          <w:szCs w:val="24"/>
          <w:lang w:val="en-US"/>
        </w:rPr>
        <w:t xml:space="preserve"> NATO is actively considering AI deterrence and early-warning frameworks, and U.S. absence may limit influence.</w:t>
      </w:r>
    </w:p>
    <w:p w14:paraId="65506EFF" w14:textId="6E85F22B" w:rsidR="00057C7C" w:rsidRPr="00237BBE" w:rsidRDefault="00057C7C" w:rsidP="004C59D1">
      <w:pPr>
        <w:numPr>
          <w:ilvl w:val="0"/>
          <w:numId w:val="2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Opportunity:</w:t>
      </w:r>
      <w:r w:rsidRPr="00237BBE">
        <w:rPr>
          <w:rFonts w:ascii="Times New Roman" w:eastAsia="Arial" w:hAnsi="Times New Roman" w:cs="Times New Roman"/>
          <w:sz w:val="24"/>
          <w:szCs w:val="24"/>
          <w:lang w:val="en-US"/>
        </w:rPr>
        <w:t xml:space="preserve"> Propose a </w:t>
      </w:r>
      <w:r w:rsidRPr="00237BBE">
        <w:rPr>
          <w:rFonts w:ascii="Times New Roman" w:eastAsia="Arial" w:hAnsi="Times New Roman" w:cs="Times New Roman"/>
          <w:b/>
          <w:bCs/>
          <w:sz w:val="24"/>
          <w:szCs w:val="24"/>
          <w:lang w:val="en-US"/>
        </w:rPr>
        <w:t>Global AI Security Council</w:t>
      </w:r>
      <w:r w:rsidRPr="00237BBE">
        <w:rPr>
          <w:rFonts w:ascii="Times New Roman" w:eastAsia="Arial" w:hAnsi="Times New Roman" w:cs="Times New Roman"/>
          <w:sz w:val="24"/>
          <w:szCs w:val="24"/>
          <w:lang w:val="en-US"/>
        </w:rPr>
        <w:t xml:space="preserve"> focused on threat monitoring and dual-use risk mitigation.</w:t>
      </w:r>
    </w:p>
    <w:p w14:paraId="59BF23F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Cross-Cutting Takeaways</w:t>
      </w:r>
    </w:p>
    <w:p w14:paraId="14D4D50A" w14:textId="77777777" w:rsidR="00057C7C" w:rsidRPr="00237BBE" w:rsidRDefault="00057C7C" w:rsidP="004C59D1">
      <w:pPr>
        <w:numPr>
          <w:ilvl w:val="0"/>
          <w:numId w:val="2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Regulatory Momentum Abroad:</w:t>
      </w:r>
      <w:r w:rsidRPr="00237BBE">
        <w:rPr>
          <w:rFonts w:ascii="Times New Roman" w:eastAsia="Arial" w:hAnsi="Times New Roman" w:cs="Times New Roman"/>
          <w:sz w:val="24"/>
          <w:szCs w:val="24"/>
          <w:lang w:val="en-US"/>
        </w:rPr>
        <w:t xml:space="preserve"> Europe is not waiting. If the U.S. does not engage now, it risks </w:t>
      </w:r>
      <w:r w:rsidRPr="00237BBE">
        <w:rPr>
          <w:rFonts w:ascii="Times New Roman" w:eastAsia="Arial" w:hAnsi="Times New Roman" w:cs="Times New Roman"/>
          <w:b/>
          <w:bCs/>
          <w:sz w:val="24"/>
          <w:szCs w:val="24"/>
          <w:lang w:val="en-US"/>
        </w:rPr>
        <w:t>being regulated from the outside in</w:t>
      </w:r>
      <w:r w:rsidRPr="00237BBE">
        <w:rPr>
          <w:rFonts w:ascii="Times New Roman" w:eastAsia="Arial" w:hAnsi="Times New Roman" w:cs="Times New Roman"/>
          <w:sz w:val="24"/>
          <w:szCs w:val="24"/>
          <w:lang w:val="en-US"/>
        </w:rPr>
        <w:t>.</w:t>
      </w:r>
    </w:p>
    <w:p w14:paraId="43FDAD96" w14:textId="77777777" w:rsidR="00057C7C" w:rsidRPr="00237BBE" w:rsidRDefault="00057C7C" w:rsidP="004C59D1">
      <w:pPr>
        <w:numPr>
          <w:ilvl w:val="0"/>
          <w:numId w:val="2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International Appetite for U.S. Leadership:</w:t>
      </w:r>
      <w:r w:rsidRPr="00237BBE">
        <w:rPr>
          <w:rFonts w:ascii="Times New Roman" w:eastAsia="Arial" w:hAnsi="Times New Roman" w:cs="Times New Roman"/>
          <w:sz w:val="24"/>
          <w:szCs w:val="24"/>
          <w:lang w:val="en-US"/>
        </w:rPr>
        <w:t xml:space="preserve"> There is widespread interest in </w:t>
      </w:r>
      <w:r w:rsidRPr="00237BBE">
        <w:rPr>
          <w:rFonts w:ascii="Times New Roman" w:eastAsia="Arial" w:hAnsi="Times New Roman" w:cs="Times New Roman"/>
          <w:b/>
          <w:bCs/>
          <w:sz w:val="24"/>
          <w:szCs w:val="24"/>
          <w:lang w:val="en-US"/>
        </w:rPr>
        <w:t>U.S.-led governance</w:t>
      </w:r>
      <w:r w:rsidRPr="00237BBE">
        <w:rPr>
          <w:rFonts w:ascii="Times New Roman" w:eastAsia="Arial" w:hAnsi="Times New Roman" w:cs="Times New Roman"/>
          <w:sz w:val="24"/>
          <w:szCs w:val="24"/>
          <w:lang w:val="en-US"/>
        </w:rPr>
        <w:t>, but partners want action—not just advocacy.</w:t>
      </w:r>
    </w:p>
    <w:p w14:paraId="75F91BDF" w14:textId="77777777" w:rsidR="00057C7C" w:rsidRPr="00237BBE" w:rsidRDefault="00057C7C" w:rsidP="004C59D1">
      <w:pPr>
        <w:numPr>
          <w:ilvl w:val="0"/>
          <w:numId w:val="2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Security and AGI Risks Are Now Policy Issues:</w:t>
      </w:r>
      <w:r w:rsidRPr="00237BBE">
        <w:rPr>
          <w:rFonts w:ascii="Times New Roman" w:eastAsia="Arial" w:hAnsi="Times New Roman" w:cs="Times New Roman"/>
          <w:sz w:val="24"/>
          <w:szCs w:val="24"/>
          <w:lang w:val="en-US"/>
        </w:rPr>
        <w:t xml:space="preserve"> AGI timelines, interpretability, and lethal autonomous systems were central topics—not theoretical.</w:t>
      </w:r>
    </w:p>
    <w:p w14:paraId="0A45852B" w14:textId="7750F797" w:rsidR="00057C7C" w:rsidRPr="00237BBE" w:rsidRDefault="00057C7C" w:rsidP="004C59D1">
      <w:pPr>
        <w:numPr>
          <w:ilvl w:val="0"/>
          <w:numId w:val="2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Unified Data and Ethics Frameworks Are Lacking:</w:t>
      </w:r>
      <w:r w:rsidRPr="00237BBE">
        <w:rPr>
          <w:rFonts w:ascii="Times New Roman" w:eastAsia="Arial" w:hAnsi="Times New Roman" w:cs="Times New Roman"/>
          <w:sz w:val="24"/>
          <w:szCs w:val="24"/>
          <w:lang w:val="en-US"/>
        </w:rPr>
        <w:t xml:space="preserve"> All sectors called for more structured </w:t>
      </w:r>
      <w:r w:rsidRPr="00237BBE">
        <w:rPr>
          <w:rFonts w:ascii="Times New Roman" w:eastAsia="Arial" w:hAnsi="Times New Roman" w:cs="Times New Roman"/>
          <w:b/>
          <w:bCs/>
          <w:sz w:val="24"/>
          <w:szCs w:val="24"/>
          <w:lang w:val="en-US"/>
        </w:rPr>
        <w:t>international cooperation on ethical AI development</w:t>
      </w:r>
      <w:r w:rsidRPr="00237BBE">
        <w:rPr>
          <w:rFonts w:ascii="Times New Roman" w:eastAsia="Arial" w:hAnsi="Times New Roman" w:cs="Times New Roman"/>
          <w:sz w:val="24"/>
          <w:szCs w:val="24"/>
          <w:lang w:val="en-US"/>
        </w:rPr>
        <w:t>.</w:t>
      </w:r>
    </w:p>
    <w:p w14:paraId="281266F7"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Immediate Actions for Policymakers</w:t>
      </w:r>
    </w:p>
    <w:p w14:paraId="6504C8E0" w14:textId="77777777" w:rsidR="00057C7C" w:rsidRPr="00237BBE" w:rsidRDefault="00057C7C" w:rsidP="004C59D1">
      <w:pPr>
        <w:numPr>
          <w:ilvl w:val="0"/>
          <w:numId w:val="3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Coordinate with National Security Council</w:t>
      </w:r>
      <w:r w:rsidRPr="00237BBE">
        <w:rPr>
          <w:rFonts w:ascii="Times New Roman" w:eastAsia="Arial" w:hAnsi="Times New Roman" w:cs="Times New Roman"/>
          <w:sz w:val="24"/>
          <w:szCs w:val="24"/>
          <w:lang w:val="en-US"/>
        </w:rPr>
        <w:t xml:space="preserve"> to explore bilateral EU/NATO threat detection partnerships.</w:t>
      </w:r>
    </w:p>
    <w:p w14:paraId="039B2D98" w14:textId="77777777" w:rsidR="00057C7C" w:rsidRPr="00237BBE" w:rsidRDefault="00057C7C" w:rsidP="004C59D1">
      <w:pPr>
        <w:numPr>
          <w:ilvl w:val="0"/>
          <w:numId w:val="3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Sponsor bipartisan AI governance legislation</w:t>
      </w:r>
      <w:r w:rsidRPr="00237BBE">
        <w:rPr>
          <w:rFonts w:ascii="Times New Roman" w:eastAsia="Arial" w:hAnsi="Times New Roman" w:cs="Times New Roman"/>
          <w:sz w:val="24"/>
          <w:szCs w:val="24"/>
          <w:lang w:val="en-US"/>
        </w:rPr>
        <w:t xml:space="preserve"> that includes adaptive regulation mechanisms and global alignment mandates.</w:t>
      </w:r>
    </w:p>
    <w:p w14:paraId="7330C920" w14:textId="77777777" w:rsidR="00057C7C" w:rsidRPr="00237BBE" w:rsidRDefault="00057C7C" w:rsidP="004C59D1">
      <w:pPr>
        <w:numPr>
          <w:ilvl w:val="0"/>
          <w:numId w:val="3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Fund translational AI safety research</w:t>
      </w:r>
      <w:r w:rsidRPr="00237BBE">
        <w:rPr>
          <w:rFonts w:ascii="Times New Roman" w:eastAsia="Arial" w:hAnsi="Times New Roman" w:cs="Times New Roman"/>
          <w:sz w:val="24"/>
          <w:szCs w:val="24"/>
          <w:lang w:val="en-US"/>
        </w:rPr>
        <w:t xml:space="preserve"> linking academic work to policy implementation.</w:t>
      </w:r>
    </w:p>
    <w:p w14:paraId="1551CB0C" w14:textId="708E067B" w:rsidR="00057C7C" w:rsidRPr="00237BBE" w:rsidRDefault="00057C7C" w:rsidP="004C59D1">
      <w:pPr>
        <w:numPr>
          <w:ilvl w:val="0"/>
          <w:numId w:val="3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Launch an AI Governance Innovation Office</w:t>
      </w:r>
      <w:r w:rsidRPr="00237BBE">
        <w:rPr>
          <w:rFonts w:ascii="Times New Roman" w:eastAsia="Arial" w:hAnsi="Times New Roman" w:cs="Times New Roman"/>
          <w:sz w:val="24"/>
          <w:szCs w:val="24"/>
          <w:lang w:val="en-US"/>
        </w:rPr>
        <w:t xml:space="preserve"> to experiment with policy tools, public education, and standards alignment.</w:t>
      </w:r>
    </w:p>
    <w:p w14:paraId="00000008" w14:textId="77777777" w:rsidR="00874896" w:rsidRPr="00237BBE" w:rsidRDefault="00000000" w:rsidP="004C59D1">
      <w:pPr>
        <w:numPr>
          <w:ilvl w:val="0"/>
          <w:numId w:val="6"/>
        </w:numPr>
        <w:spacing w:after="120" w:line="240" w:lineRule="auto"/>
        <w:rPr>
          <w:rFonts w:ascii="Times New Roman" w:eastAsia="Arial" w:hAnsi="Times New Roman" w:cs="Times New Roman"/>
          <w:sz w:val="24"/>
          <w:szCs w:val="24"/>
          <w:highlight w:val="yellow"/>
        </w:rPr>
      </w:pPr>
      <w:r w:rsidRPr="00237BBE">
        <w:rPr>
          <w:rFonts w:ascii="Times New Roman" w:eastAsia="Arial" w:hAnsi="Times New Roman" w:cs="Times New Roman"/>
          <w:b/>
          <w:sz w:val="24"/>
          <w:szCs w:val="24"/>
          <w:highlight w:val="yellow"/>
        </w:rPr>
        <w:t>Exercise 7</w:t>
      </w:r>
      <w:r w:rsidRPr="00237BBE">
        <w:rPr>
          <w:rFonts w:ascii="Times New Roman" w:eastAsia="Arial" w:hAnsi="Times New Roman" w:cs="Times New Roman"/>
          <w:sz w:val="24"/>
          <w:szCs w:val="24"/>
          <w:highlight w:val="yellow"/>
        </w:rPr>
        <w:t>: Generate three templates for future trip reports given the information included in the travel information and generate a list of additional information one should take notes on for future trips.</w:t>
      </w:r>
    </w:p>
    <w:p w14:paraId="4FFE4C01"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Segoe UI Emoji" w:eastAsia="Arial" w:hAnsi="Segoe UI Emoji" w:cs="Segoe UI Emoji"/>
          <w:b/>
          <w:bCs/>
          <w:sz w:val="24"/>
          <w:szCs w:val="24"/>
          <w:lang w:val="en-US"/>
        </w:rPr>
        <w:t>🔹</w:t>
      </w:r>
      <w:r w:rsidRPr="00237BBE">
        <w:rPr>
          <w:rFonts w:ascii="Times New Roman" w:eastAsia="Arial" w:hAnsi="Times New Roman" w:cs="Times New Roman"/>
          <w:b/>
          <w:bCs/>
          <w:sz w:val="24"/>
          <w:szCs w:val="24"/>
          <w:lang w:val="en-US"/>
        </w:rPr>
        <w:t xml:space="preserve"> Template 1: Executive Trip Summary (2-Page Format)</w:t>
      </w:r>
    </w:p>
    <w:p w14:paraId="69B69036"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lastRenderedPageBreak/>
        <w:t>Purpose:</w:t>
      </w:r>
      <w:r w:rsidRPr="00237BBE">
        <w:rPr>
          <w:rFonts w:ascii="Times New Roman" w:eastAsia="Arial" w:hAnsi="Times New Roman" w:cs="Times New Roman"/>
          <w:sz w:val="24"/>
          <w:szCs w:val="24"/>
          <w:lang w:val="en-US"/>
        </w:rPr>
        <w:t xml:space="preserve"> Designed for senior leaders who need a fast but detailed overview. Best used for post-trip briefings or internal reviews.</w:t>
      </w:r>
    </w:p>
    <w:p w14:paraId="1BC75D42"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Start]</w:t>
      </w:r>
    </w:p>
    <w:p w14:paraId="4A516732"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Trip Overview</w:t>
      </w:r>
    </w:p>
    <w:p w14:paraId="2FF0C82D" w14:textId="77777777" w:rsidR="00057C7C" w:rsidRPr="00237BBE" w:rsidRDefault="00057C7C" w:rsidP="004C59D1">
      <w:pPr>
        <w:numPr>
          <w:ilvl w:val="0"/>
          <w:numId w:val="3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Location:</w:t>
      </w:r>
      <w:r w:rsidRPr="00237BBE">
        <w:rPr>
          <w:rFonts w:ascii="Times New Roman" w:eastAsia="Arial" w:hAnsi="Times New Roman" w:cs="Times New Roman"/>
          <w:sz w:val="24"/>
          <w:szCs w:val="24"/>
          <w:lang w:val="en-US"/>
        </w:rPr>
        <w:t xml:space="preserve"> [City, Country]</w:t>
      </w:r>
    </w:p>
    <w:p w14:paraId="433C261D" w14:textId="77777777" w:rsidR="00057C7C" w:rsidRPr="00237BBE" w:rsidRDefault="00057C7C" w:rsidP="004C59D1">
      <w:pPr>
        <w:numPr>
          <w:ilvl w:val="0"/>
          <w:numId w:val="3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Duration:</w:t>
      </w:r>
      <w:r w:rsidRPr="00237BBE">
        <w:rPr>
          <w:rFonts w:ascii="Times New Roman" w:eastAsia="Arial" w:hAnsi="Times New Roman" w:cs="Times New Roman"/>
          <w:sz w:val="24"/>
          <w:szCs w:val="24"/>
          <w:lang w:val="en-US"/>
        </w:rPr>
        <w:t xml:space="preserve"> [Start Date – End Date]</w:t>
      </w:r>
    </w:p>
    <w:p w14:paraId="758EF01D" w14:textId="77777777" w:rsidR="00057C7C" w:rsidRPr="00237BBE" w:rsidRDefault="00057C7C" w:rsidP="004C59D1">
      <w:pPr>
        <w:numPr>
          <w:ilvl w:val="0"/>
          <w:numId w:val="3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[Insert primary purpose: e.g., AI governance dialogue, bilateral research coordination, etc.]</w:t>
      </w:r>
    </w:p>
    <w:p w14:paraId="079E709D" w14:textId="77777777" w:rsidR="00057C7C" w:rsidRPr="00237BBE" w:rsidRDefault="00057C7C" w:rsidP="004C59D1">
      <w:pPr>
        <w:numPr>
          <w:ilvl w:val="0"/>
          <w:numId w:val="3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Participants:</w:t>
      </w:r>
      <w:r w:rsidRPr="00237BBE">
        <w:rPr>
          <w:rFonts w:ascii="Times New Roman" w:eastAsia="Arial" w:hAnsi="Times New Roman" w:cs="Times New Roman"/>
          <w:sz w:val="24"/>
          <w:szCs w:val="24"/>
          <w:lang w:val="en-US"/>
        </w:rPr>
        <w:t xml:space="preserve"> [List of delegation members]</w:t>
      </w:r>
    </w:p>
    <w:p w14:paraId="6452F60C"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Key Engagements</w:t>
      </w:r>
    </w:p>
    <w:p w14:paraId="5DB62158" w14:textId="77777777" w:rsidR="00057C7C" w:rsidRPr="00237BBE" w:rsidRDefault="00057C7C" w:rsidP="004C59D1">
      <w:pPr>
        <w:numPr>
          <w:ilvl w:val="0"/>
          <w:numId w:val="3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[Meeting or Site Visit Title] — [Host/Organization]</w:t>
      </w:r>
    </w:p>
    <w:p w14:paraId="2F2A17E5" w14:textId="77777777" w:rsidR="00057C7C" w:rsidRPr="00237BBE" w:rsidRDefault="00057C7C" w:rsidP="004C59D1">
      <w:pPr>
        <w:numPr>
          <w:ilvl w:val="1"/>
          <w:numId w:val="3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[1-sentence description of topic]</w:t>
      </w:r>
    </w:p>
    <w:p w14:paraId="7CE36762" w14:textId="77777777" w:rsidR="00057C7C" w:rsidRPr="00237BBE" w:rsidRDefault="00057C7C" w:rsidP="004C59D1">
      <w:pPr>
        <w:numPr>
          <w:ilvl w:val="0"/>
          <w:numId w:val="3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t>
      </w:r>
    </w:p>
    <w:p w14:paraId="3B020779"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Top-Level Takeaways</w:t>
      </w:r>
    </w:p>
    <w:p w14:paraId="57E583F3" w14:textId="77777777" w:rsidR="00057C7C" w:rsidRPr="00237BBE" w:rsidRDefault="00057C7C" w:rsidP="004C59D1">
      <w:pPr>
        <w:numPr>
          <w:ilvl w:val="0"/>
          <w:numId w:val="3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of highest-level insight or decision]</w:t>
      </w:r>
    </w:p>
    <w:p w14:paraId="1B03D6B3" w14:textId="77777777" w:rsidR="00057C7C" w:rsidRPr="00237BBE" w:rsidRDefault="00057C7C" w:rsidP="004C59D1">
      <w:pPr>
        <w:numPr>
          <w:ilvl w:val="0"/>
          <w:numId w:val="3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summarizing major security or policy implications]</w:t>
      </w:r>
    </w:p>
    <w:p w14:paraId="7D504732" w14:textId="77777777" w:rsidR="00057C7C" w:rsidRPr="00237BBE" w:rsidRDefault="00057C7C" w:rsidP="004C59D1">
      <w:pPr>
        <w:numPr>
          <w:ilvl w:val="0"/>
          <w:numId w:val="3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on emerging risk or opportunity]</w:t>
      </w:r>
    </w:p>
    <w:p w14:paraId="0BC855E2"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Policy Relevance</w:t>
      </w:r>
    </w:p>
    <w:p w14:paraId="1F937760" w14:textId="77777777" w:rsidR="00057C7C" w:rsidRPr="00237BBE" w:rsidRDefault="00057C7C" w:rsidP="004C59D1">
      <w:pPr>
        <w:numPr>
          <w:ilvl w:val="0"/>
          <w:numId w:val="3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[Short paragraph summarizing how this trip informs U.S. AI policy, global engagement strategy, or national security posture.]</w:t>
      </w:r>
    </w:p>
    <w:p w14:paraId="7757612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Next Steps / Recommendations</w:t>
      </w:r>
    </w:p>
    <w:p w14:paraId="6E374014" w14:textId="77777777" w:rsidR="00057C7C" w:rsidRPr="00237BBE" w:rsidRDefault="00057C7C" w:rsidP="004C59D1">
      <w:pPr>
        <w:numPr>
          <w:ilvl w:val="0"/>
          <w:numId w:val="3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or numbered list of actions the team or leadership should consider]</w:t>
      </w:r>
    </w:p>
    <w:p w14:paraId="5F871D16" w14:textId="40D1E776"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End]</w:t>
      </w:r>
    </w:p>
    <w:p w14:paraId="5D73BBCB"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Segoe UI Emoji" w:eastAsia="Arial" w:hAnsi="Segoe UI Emoji" w:cs="Segoe UI Emoji"/>
          <w:b/>
          <w:bCs/>
          <w:sz w:val="24"/>
          <w:szCs w:val="24"/>
          <w:lang w:val="en-US"/>
        </w:rPr>
        <w:t>🔹</w:t>
      </w:r>
      <w:r w:rsidRPr="00237BBE">
        <w:rPr>
          <w:rFonts w:ascii="Times New Roman" w:eastAsia="Arial" w:hAnsi="Times New Roman" w:cs="Times New Roman"/>
          <w:b/>
          <w:bCs/>
          <w:sz w:val="24"/>
          <w:szCs w:val="24"/>
          <w:lang w:val="en-US"/>
        </w:rPr>
        <w:t xml:space="preserve"> Template 2: Structured Analytical Report (Full Version)</w:t>
      </w:r>
    </w:p>
    <w:p w14:paraId="3BF83CA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Designed for internal teams, committees, or interagency use. Ideal for trips with multiple meetings, sectors, or technical topics.</w:t>
      </w:r>
    </w:p>
    <w:p w14:paraId="3D3CA23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Start]</w:t>
      </w:r>
    </w:p>
    <w:p w14:paraId="5A2740D6"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1. Introduction</w:t>
      </w:r>
    </w:p>
    <w:p w14:paraId="2EEF486E" w14:textId="77777777" w:rsidR="00057C7C" w:rsidRPr="00237BBE" w:rsidRDefault="00057C7C" w:rsidP="004C59D1">
      <w:pPr>
        <w:numPr>
          <w:ilvl w:val="0"/>
          <w:numId w:val="3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Trip goals</w:t>
      </w:r>
    </w:p>
    <w:p w14:paraId="2CBA7303" w14:textId="77777777" w:rsidR="00057C7C" w:rsidRPr="00237BBE" w:rsidRDefault="00057C7C" w:rsidP="004C59D1">
      <w:pPr>
        <w:numPr>
          <w:ilvl w:val="0"/>
          <w:numId w:val="3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Context/background</w:t>
      </w:r>
    </w:p>
    <w:p w14:paraId="07DB05C5" w14:textId="77777777" w:rsidR="00057C7C" w:rsidRPr="00237BBE" w:rsidRDefault="00057C7C" w:rsidP="004C59D1">
      <w:pPr>
        <w:numPr>
          <w:ilvl w:val="0"/>
          <w:numId w:val="3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Agencies or sectors involved</w:t>
      </w:r>
    </w:p>
    <w:p w14:paraId="78791B92"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2. Trip Logistics</w:t>
      </w:r>
    </w:p>
    <w:p w14:paraId="5923BB68" w14:textId="77777777" w:rsidR="00057C7C" w:rsidRPr="00237BBE" w:rsidRDefault="00057C7C" w:rsidP="004C59D1">
      <w:pPr>
        <w:numPr>
          <w:ilvl w:val="0"/>
          <w:numId w:val="3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Travel details (dates, flights, hotel, coordination)</w:t>
      </w:r>
    </w:p>
    <w:p w14:paraId="4AD958ED" w14:textId="77777777" w:rsidR="00057C7C" w:rsidRPr="00237BBE" w:rsidRDefault="00057C7C" w:rsidP="004C59D1">
      <w:pPr>
        <w:numPr>
          <w:ilvl w:val="0"/>
          <w:numId w:val="3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Daily agenda summary</w:t>
      </w:r>
    </w:p>
    <w:p w14:paraId="0F355544" w14:textId="77777777" w:rsidR="00057C7C" w:rsidRPr="00237BBE" w:rsidRDefault="00057C7C" w:rsidP="004C59D1">
      <w:pPr>
        <w:numPr>
          <w:ilvl w:val="0"/>
          <w:numId w:val="3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Key hosts and delegates met</w:t>
      </w:r>
    </w:p>
    <w:p w14:paraId="0C14CB07"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3. Meeting Takeaways</w:t>
      </w:r>
    </w:p>
    <w:p w14:paraId="14BD7D4C"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Meeting 1: [Organization or Host]</w:t>
      </w:r>
    </w:p>
    <w:p w14:paraId="447C9776" w14:textId="77777777" w:rsidR="00057C7C" w:rsidRPr="00237BBE" w:rsidRDefault="00057C7C" w:rsidP="004C59D1">
      <w:pPr>
        <w:numPr>
          <w:ilvl w:val="0"/>
          <w:numId w:val="3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summary 1]</w:t>
      </w:r>
    </w:p>
    <w:p w14:paraId="7ACB7550" w14:textId="77777777" w:rsidR="00057C7C" w:rsidRPr="00237BBE" w:rsidRDefault="00057C7C" w:rsidP="004C59D1">
      <w:pPr>
        <w:numPr>
          <w:ilvl w:val="0"/>
          <w:numId w:val="3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summary 2]</w:t>
      </w:r>
    </w:p>
    <w:p w14:paraId="6A606A08" w14:textId="77777777" w:rsidR="00057C7C" w:rsidRPr="00237BBE" w:rsidRDefault="00057C7C" w:rsidP="004C59D1">
      <w:pPr>
        <w:numPr>
          <w:ilvl w:val="0"/>
          <w:numId w:val="3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[Bullet summary 3]</w:t>
      </w:r>
    </w:p>
    <w:p w14:paraId="0FD0AB5F" w14:textId="77777777" w:rsidR="00057C7C" w:rsidRPr="00237BBE" w:rsidRDefault="00057C7C" w:rsidP="004C59D1">
      <w:pPr>
        <w:numPr>
          <w:ilvl w:val="0"/>
          <w:numId w:val="3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[Implications for U.S. policy]</w:t>
      </w:r>
    </w:p>
    <w:p w14:paraId="534B15A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Meeting 2: [...]</w:t>
      </w:r>
      <w:r w:rsidRPr="00237BBE">
        <w:rPr>
          <w:rFonts w:ascii="Times New Roman" w:eastAsia="Arial" w:hAnsi="Times New Roman" w:cs="Times New Roman"/>
          <w:sz w:val="24"/>
          <w:szCs w:val="24"/>
          <w:lang w:val="en-US"/>
        </w:rPr>
        <w:br/>
        <w:t>(Repeat structure for each meeting)</w:t>
      </w:r>
    </w:p>
    <w:p w14:paraId="028AA613"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4. Thematic Insights</w:t>
      </w:r>
    </w:p>
    <w:p w14:paraId="1C11EACA" w14:textId="77777777" w:rsidR="00057C7C" w:rsidRPr="00237BBE" w:rsidRDefault="00057C7C" w:rsidP="004C59D1">
      <w:pPr>
        <w:numPr>
          <w:ilvl w:val="0"/>
          <w:numId w:val="3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Governance models: [Summary]</w:t>
      </w:r>
    </w:p>
    <w:p w14:paraId="76691096" w14:textId="77777777" w:rsidR="00057C7C" w:rsidRPr="00237BBE" w:rsidRDefault="00057C7C" w:rsidP="004C59D1">
      <w:pPr>
        <w:numPr>
          <w:ilvl w:val="0"/>
          <w:numId w:val="3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AI &amp; Security: [Summary]</w:t>
      </w:r>
    </w:p>
    <w:p w14:paraId="37AE4D18" w14:textId="77777777" w:rsidR="00057C7C" w:rsidRPr="00237BBE" w:rsidRDefault="00057C7C" w:rsidP="004C59D1">
      <w:pPr>
        <w:numPr>
          <w:ilvl w:val="0"/>
          <w:numId w:val="3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Industry-Academic Gaps: [Summary]</w:t>
      </w:r>
    </w:p>
    <w:p w14:paraId="34D05C46" w14:textId="77777777" w:rsidR="00057C7C" w:rsidRPr="00237BBE" w:rsidRDefault="00057C7C" w:rsidP="004C59D1">
      <w:pPr>
        <w:numPr>
          <w:ilvl w:val="0"/>
          <w:numId w:val="3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International Cooperation Opportunities: [Summary]</w:t>
      </w:r>
    </w:p>
    <w:p w14:paraId="3870B901"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5. Conclusions &amp; Action Items</w:t>
      </w:r>
    </w:p>
    <w:p w14:paraId="57763174" w14:textId="77777777" w:rsidR="00057C7C" w:rsidRPr="00237BBE" w:rsidRDefault="00057C7C" w:rsidP="004C59D1">
      <w:pPr>
        <w:numPr>
          <w:ilvl w:val="0"/>
          <w:numId w:val="4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[Numbered list of conclusions or follow-ups]</w:t>
      </w:r>
    </w:p>
    <w:p w14:paraId="6C542407" w14:textId="77777777" w:rsidR="00057C7C" w:rsidRPr="00237BBE" w:rsidRDefault="00057C7C" w:rsidP="004C59D1">
      <w:pPr>
        <w:numPr>
          <w:ilvl w:val="0"/>
          <w:numId w:val="4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[Risks to monitor]</w:t>
      </w:r>
    </w:p>
    <w:p w14:paraId="72F7082B" w14:textId="77777777" w:rsidR="00057C7C" w:rsidRPr="00237BBE" w:rsidRDefault="00057C7C" w:rsidP="004C59D1">
      <w:pPr>
        <w:numPr>
          <w:ilvl w:val="0"/>
          <w:numId w:val="4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[Opportunities to pursue]</w:t>
      </w:r>
    </w:p>
    <w:p w14:paraId="6C5679A5" w14:textId="5100B371"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End]</w:t>
      </w:r>
    </w:p>
    <w:p w14:paraId="4C859E96"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Segoe UI Emoji" w:eastAsia="Arial" w:hAnsi="Segoe UI Emoji" w:cs="Segoe UI Emoji"/>
          <w:b/>
          <w:bCs/>
          <w:sz w:val="24"/>
          <w:szCs w:val="24"/>
          <w:lang w:val="en-US"/>
        </w:rPr>
        <w:t>🔹</w:t>
      </w:r>
      <w:r w:rsidRPr="00237BBE">
        <w:rPr>
          <w:rFonts w:ascii="Times New Roman" w:eastAsia="Arial" w:hAnsi="Times New Roman" w:cs="Times New Roman"/>
          <w:b/>
          <w:bCs/>
          <w:sz w:val="24"/>
          <w:szCs w:val="24"/>
          <w:lang w:val="en-US"/>
        </w:rPr>
        <w:t xml:space="preserve"> Template 3: Policy Memo Format (Strategic Brief)</w:t>
      </w:r>
    </w:p>
    <w:p w14:paraId="3D21ACD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Purpose:</w:t>
      </w:r>
      <w:r w:rsidRPr="00237BBE">
        <w:rPr>
          <w:rFonts w:ascii="Times New Roman" w:eastAsia="Arial" w:hAnsi="Times New Roman" w:cs="Times New Roman"/>
          <w:sz w:val="24"/>
          <w:szCs w:val="24"/>
          <w:lang w:val="en-US"/>
        </w:rPr>
        <w:t xml:space="preserve"> For external-facing reports or submission to decision-makers (e.g., NSC, congressional staff, agency heads).</w:t>
      </w:r>
    </w:p>
    <w:p w14:paraId="4FF0B7D4"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Start]</w:t>
      </w:r>
    </w:p>
    <w:p w14:paraId="1FCEE2C4" w14:textId="2CC0D08C"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Subject:</w:t>
      </w:r>
      <w:r w:rsidRPr="00237BBE">
        <w:rPr>
          <w:rFonts w:ascii="Times New Roman" w:eastAsia="Arial" w:hAnsi="Times New Roman" w:cs="Times New Roman"/>
          <w:sz w:val="24"/>
          <w:szCs w:val="24"/>
          <w:lang w:val="en-US"/>
        </w:rPr>
        <w:t xml:space="preserve"> [Strategic issue from trip]</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From:</w:t>
      </w:r>
      <w:r w:rsidRPr="00237BBE">
        <w:rPr>
          <w:rFonts w:ascii="Times New Roman" w:eastAsia="Arial" w:hAnsi="Times New Roman" w:cs="Times New Roman"/>
          <w:sz w:val="24"/>
          <w:szCs w:val="24"/>
          <w:lang w:val="en-US"/>
        </w:rPr>
        <w:t xml:space="preserve"> [Name, Division/Office]</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To:</w:t>
      </w:r>
      <w:r w:rsidRPr="00237BBE">
        <w:rPr>
          <w:rFonts w:ascii="Times New Roman" w:eastAsia="Arial" w:hAnsi="Times New Roman" w:cs="Times New Roman"/>
          <w:sz w:val="24"/>
          <w:szCs w:val="24"/>
          <w:lang w:val="en-US"/>
        </w:rPr>
        <w:t xml:space="preserve"> [Senior Leader or Office]</w:t>
      </w:r>
      <w:r w:rsidRPr="00237BBE">
        <w:rPr>
          <w:rFonts w:ascii="Times New Roman" w:eastAsia="Arial" w:hAnsi="Times New Roman" w:cs="Times New Roman"/>
          <w:sz w:val="24"/>
          <w:szCs w:val="24"/>
          <w:lang w:val="en-US"/>
        </w:rPr>
        <w:br/>
      </w:r>
      <w:r w:rsidRPr="00237BBE">
        <w:rPr>
          <w:rFonts w:ascii="Times New Roman" w:eastAsia="Arial" w:hAnsi="Times New Roman" w:cs="Times New Roman"/>
          <w:b/>
          <w:bCs/>
          <w:sz w:val="24"/>
          <w:szCs w:val="24"/>
          <w:lang w:val="en-US"/>
        </w:rPr>
        <w:t>Date:</w:t>
      </w:r>
      <w:r w:rsidRPr="00237BBE">
        <w:rPr>
          <w:rFonts w:ascii="Times New Roman" w:eastAsia="Arial" w:hAnsi="Times New Roman" w:cs="Times New Roman"/>
          <w:sz w:val="24"/>
          <w:szCs w:val="24"/>
          <w:lang w:val="en-US"/>
        </w:rPr>
        <w:t xml:space="preserve"> [Insert Date]</w:t>
      </w:r>
    </w:p>
    <w:p w14:paraId="5EDE32AC"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Executive Summary</w:t>
      </w:r>
    </w:p>
    <w:p w14:paraId="0D4AD68A" w14:textId="77777777" w:rsidR="00057C7C" w:rsidRPr="00237BBE" w:rsidRDefault="00057C7C" w:rsidP="004C59D1">
      <w:pPr>
        <w:numPr>
          <w:ilvl w:val="0"/>
          <w:numId w:val="4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[2–3 sentence overview of trip and outcomes]</w:t>
      </w:r>
    </w:p>
    <w:p w14:paraId="0B152EBF"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Strategic Insights</w:t>
      </w:r>
    </w:p>
    <w:p w14:paraId="46AF1B38" w14:textId="77777777" w:rsidR="00057C7C" w:rsidRPr="00237BBE" w:rsidRDefault="00057C7C" w:rsidP="004C59D1">
      <w:pPr>
        <w:numPr>
          <w:ilvl w:val="0"/>
          <w:numId w:val="4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[Insight 1 — e.g., Europe’s AI regulations are outpacing the U.S.]</w:t>
      </w:r>
    </w:p>
    <w:p w14:paraId="46B41846" w14:textId="77777777" w:rsidR="00057C7C" w:rsidRPr="00237BBE" w:rsidRDefault="00057C7C" w:rsidP="004C59D1">
      <w:pPr>
        <w:numPr>
          <w:ilvl w:val="0"/>
          <w:numId w:val="4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[Insight 2 — e.g., AGI timelines are moving from theory to policy]</w:t>
      </w:r>
    </w:p>
    <w:p w14:paraId="0614029C" w14:textId="77777777" w:rsidR="00057C7C" w:rsidRPr="00237BBE" w:rsidRDefault="00057C7C" w:rsidP="004C59D1">
      <w:pPr>
        <w:numPr>
          <w:ilvl w:val="0"/>
          <w:numId w:val="4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[Insight 3 — e.g., Consensus on need for AI security council]</w:t>
      </w:r>
    </w:p>
    <w:p w14:paraId="48B4D198"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Policy Implications</w:t>
      </w:r>
    </w:p>
    <w:p w14:paraId="5BD99387" w14:textId="77777777" w:rsidR="00057C7C" w:rsidRPr="00237BBE" w:rsidRDefault="00057C7C" w:rsidP="004C59D1">
      <w:pPr>
        <w:numPr>
          <w:ilvl w:val="0"/>
          <w:numId w:val="4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[Explain how U.S. strategic posture or legislative approach should adapt]</w:t>
      </w:r>
    </w:p>
    <w:p w14:paraId="44FD7DAE"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Recommendations</w:t>
      </w:r>
    </w:p>
    <w:p w14:paraId="4BCB5BAB" w14:textId="77777777" w:rsidR="00057C7C" w:rsidRPr="00237BBE" w:rsidRDefault="00057C7C" w:rsidP="004C59D1">
      <w:pPr>
        <w:numPr>
          <w:ilvl w:val="0"/>
          <w:numId w:val="4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[Action 1]</w:t>
      </w:r>
    </w:p>
    <w:p w14:paraId="538898B2" w14:textId="77777777" w:rsidR="00057C7C" w:rsidRPr="00237BBE" w:rsidRDefault="00057C7C" w:rsidP="004C59D1">
      <w:pPr>
        <w:numPr>
          <w:ilvl w:val="0"/>
          <w:numId w:val="4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[Action 2]</w:t>
      </w:r>
    </w:p>
    <w:p w14:paraId="3A56BBE2" w14:textId="77777777" w:rsidR="00057C7C" w:rsidRPr="00237BBE" w:rsidRDefault="00057C7C" w:rsidP="004C59D1">
      <w:pPr>
        <w:numPr>
          <w:ilvl w:val="0"/>
          <w:numId w:val="4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[Action 3]</w:t>
      </w:r>
    </w:p>
    <w:p w14:paraId="2C729110" w14:textId="77777777"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b/>
          <w:bCs/>
          <w:sz w:val="24"/>
          <w:szCs w:val="24"/>
          <w:lang w:val="en-US"/>
        </w:rPr>
        <w:t>Attachments:</w:t>
      </w:r>
      <w:r w:rsidRPr="00237BBE">
        <w:rPr>
          <w:rFonts w:ascii="Times New Roman" w:eastAsia="Arial" w:hAnsi="Times New Roman" w:cs="Times New Roman"/>
          <w:sz w:val="24"/>
          <w:szCs w:val="24"/>
          <w:lang w:val="en-US"/>
        </w:rPr>
        <w:t xml:space="preserve"> Full Trip Report, Meeting Notes, Speaker Bios, etc.</w:t>
      </w:r>
    </w:p>
    <w:p w14:paraId="5B97C506" w14:textId="6AA97593"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[Template End]</w:t>
      </w:r>
    </w:p>
    <w:p w14:paraId="686E4B19" w14:textId="30C8A206"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Additional Note-Taking Categories for Future Trips</w:t>
      </w:r>
    </w:p>
    <w:p w14:paraId="4A432D70" w14:textId="72FD9DFD" w:rsidR="00057C7C" w:rsidRPr="00237BBE" w:rsidRDefault="00057C7C" w:rsidP="004C59D1">
      <w:p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To improve the quality of trip reporting and support downstream policy development, future note-takers should consistently capture the following:</w:t>
      </w:r>
    </w:p>
    <w:p w14:paraId="0E32F8A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1. Stakeholder Intentions</w:t>
      </w:r>
    </w:p>
    <w:p w14:paraId="547B00A1" w14:textId="77777777" w:rsidR="00057C7C" w:rsidRPr="00237BBE" w:rsidRDefault="00057C7C" w:rsidP="004C59D1">
      <w:pPr>
        <w:numPr>
          <w:ilvl w:val="0"/>
          <w:numId w:val="4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What do the hosts/partners hope to achieve?</w:t>
      </w:r>
    </w:p>
    <w:p w14:paraId="0DD3FD07" w14:textId="77777777" w:rsidR="00057C7C" w:rsidRPr="00237BBE" w:rsidRDefault="00057C7C" w:rsidP="004C59D1">
      <w:pPr>
        <w:numPr>
          <w:ilvl w:val="0"/>
          <w:numId w:val="45"/>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Are there overtures for bilateral/multilateral collaboration?</w:t>
      </w:r>
    </w:p>
    <w:p w14:paraId="189EB589"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2. Governance Models Discussed</w:t>
      </w:r>
    </w:p>
    <w:p w14:paraId="1BA700E5" w14:textId="77777777" w:rsidR="00057C7C" w:rsidRPr="00237BBE" w:rsidRDefault="00057C7C" w:rsidP="004C59D1">
      <w:pPr>
        <w:numPr>
          <w:ilvl w:val="0"/>
          <w:numId w:val="4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Were any regulatory or oversight frameworks proposed?</w:t>
      </w:r>
    </w:p>
    <w:p w14:paraId="70DA068A" w14:textId="77777777" w:rsidR="00057C7C" w:rsidRPr="00237BBE" w:rsidRDefault="00057C7C" w:rsidP="004C59D1">
      <w:pPr>
        <w:numPr>
          <w:ilvl w:val="0"/>
          <w:numId w:val="46"/>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How do they compare to U.S. models?</w:t>
      </w:r>
    </w:p>
    <w:p w14:paraId="7739C28F"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3. Security Risk Framing</w:t>
      </w:r>
    </w:p>
    <w:p w14:paraId="7DE9CD79" w14:textId="77777777" w:rsidR="00057C7C" w:rsidRPr="00237BBE" w:rsidRDefault="00057C7C" w:rsidP="004C59D1">
      <w:pPr>
        <w:numPr>
          <w:ilvl w:val="0"/>
          <w:numId w:val="4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What types of AI-related threats were discussed (e.g., cyber, misinformation, Lethal Autonomous Weapons)?</w:t>
      </w:r>
    </w:p>
    <w:p w14:paraId="0D7C9FF5" w14:textId="77777777" w:rsidR="00057C7C" w:rsidRPr="00237BBE" w:rsidRDefault="00057C7C" w:rsidP="004C59D1">
      <w:pPr>
        <w:numPr>
          <w:ilvl w:val="0"/>
          <w:numId w:val="47"/>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How urgent or actionable were they framed?</w:t>
      </w:r>
    </w:p>
    <w:p w14:paraId="01113D5E"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4. Use Case Prioritization</w:t>
      </w:r>
    </w:p>
    <w:p w14:paraId="0D6BFDF1" w14:textId="77777777" w:rsidR="00057C7C" w:rsidRPr="00237BBE" w:rsidRDefault="00057C7C" w:rsidP="004C59D1">
      <w:pPr>
        <w:numPr>
          <w:ilvl w:val="0"/>
          <w:numId w:val="4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What use cases (e.g., facial recognition, AI in defense, AGI) were emphasized?</w:t>
      </w:r>
    </w:p>
    <w:p w14:paraId="02F9C246" w14:textId="77777777" w:rsidR="00057C7C" w:rsidRPr="00237BBE" w:rsidRDefault="00057C7C" w:rsidP="004C59D1">
      <w:pPr>
        <w:numPr>
          <w:ilvl w:val="0"/>
          <w:numId w:val="48"/>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Was there alignment across sectors?</w:t>
      </w:r>
    </w:p>
    <w:p w14:paraId="429EAD7E"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5. Divergence &amp; Consensus</w:t>
      </w:r>
    </w:p>
    <w:p w14:paraId="5C72837E" w14:textId="77777777" w:rsidR="00057C7C" w:rsidRPr="00237BBE" w:rsidRDefault="00057C7C" w:rsidP="004C59D1">
      <w:pPr>
        <w:numPr>
          <w:ilvl w:val="0"/>
          <w:numId w:val="4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Where did stakeholders agree (academics, tech firms, policy)?</w:t>
      </w:r>
    </w:p>
    <w:p w14:paraId="302B613A" w14:textId="77777777" w:rsidR="00057C7C" w:rsidRPr="00237BBE" w:rsidRDefault="00057C7C" w:rsidP="004C59D1">
      <w:pPr>
        <w:numPr>
          <w:ilvl w:val="0"/>
          <w:numId w:val="49"/>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Where did they diverge—and why?</w:t>
      </w:r>
    </w:p>
    <w:p w14:paraId="0B3DA97E"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6. Metrics &amp; Benchmarks</w:t>
      </w:r>
    </w:p>
    <w:p w14:paraId="579BFBD2" w14:textId="77777777" w:rsidR="00057C7C" w:rsidRPr="00237BBE" w:rsidRDefault="00057C7C" w:rsidP="004C59D1">
      <w:pPr>
        <w:numPr>
          <w:ilvl w:val="0"/>
          <w:numId w:val="5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Any proposed indicators for “ethical AI,” “safe AI,” or “AGI preparedness”?</w:t>
      </w:r>
    </w:p>
    <w:p w14:paraId="16189835" w14:textId="77777777" w:rsidR="00057C7C" w:rsidRPr="00237BBE" w:rsidRDefault="00057C7C" w:rsidP="004C59D1">
      <w:pPr>
        <w:numPr>
          <w:ilvl w:val="0"/>
          <w:numId w:val="50"/>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Are there models U.S. institutions could adapt?</w:t>
      </w:r>
    </w:p>
    <w:p w14:paraId="4893F8D4"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7. Language / Cultural Factors</w:t>
      </w:r>
    </w:p>
    <w:p w14:paraId="6FBDB31B" w14:textId="77777777" w:rsidR="00057C7C" w:rsidRPr="00237BBE" w:rsidRDefault="00057C7C" w:rsidP="004C59D1">
      <w:pPr>
        <w:numPr>
          <w:ilvl w:val="0"/>
          <w:numId w:val="5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Were there cultural or linguistic considerations affecting governance views?</w:t>
      </w:r>
    </w:p>
    <w:p w14:paraId="5B8D07B2" w14:textId="77777777" w:rsidR="00057C7C" w:rsidRPr="00237BBE" w:rsidRDefault="00057C7C" w:rsidP="004C59D1">
      <w:pPr>
        <w:numPr>
          <w:ilvl w:val="0"/>
          <w:numId w:val="51"/>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Were multilingual AI systems discussed?</w:t>
      </w:r>
    </w:p>
    <w:p w14:paraId="4C6D1F4A"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8. Collaboration Opportunities</w:t>
      </w:r>
    </w:p>
    <w:p w14:paraId="11563BBE" w14:textId="77777777" w:rsidR="00057C7C" w:rsidRPr="00237BBE" w:rsidRDefault="00057C7C" w:rsidP="004C59D1">
      <w:pPr>
        <w:numPr>
          <w:ilvl w:val="0"/>
          <w:numId w:val="5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lastRenderedPageBreak/>
        <w:t>Joint research or pilot programs suggested?</w:t>
      </w:r>
    </w:p>
    <w:p w14:paraId="343EA40B" w14:textId="77777777" w:rsidR="00057C7C" w:rsidRPr="00237BBE" w:rsidRDefault="00057C7C" w:rsidP="004C59D1">
      <w:pPr>
        <w:numPr>
          <w:ilvl w:val="0"/>
          <w:numId w:val="52"/>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Public-private data sharing frameworks?</w:t>
      </w:r>
    </w:p>
    <w:p w14:paraId="6228006D"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9. Questions Unanswered</w:t>
      </w:r>
    </w:p>
    <w:p w14:paraId="33A54BE9" w14:textId="77777777" w:rsidR="00057C7C" w:rsidRPr="00237BBE" w:rsidRDefault="00057C7C" w:rsidP="004C59D1">
      <w:pPr>
        <w:numPr>
          <w:ilvl w:val="0"/>
          <w:numId w:val="5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Any ambiguity or gaps you noticed in discussions?</w:t>
      </w:r>
    </w:p>
    <w:p w14:paraId="675DFC37" w14:textId="77777777" w:rsidR="00057C7C" w:rsidRPr="00237BBE" w:rsidRDefault="00057C7C" w:rsidP="004C59D1">
      <w:pPr>
        <w:numPr>
          <w:ilvl w:val="0"/>
          <w:numId w:val="53"/>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Areas that need further analysis or clarification?</w:t>
      </w:r>
    </w:p>
    <w:p w14:paraId="1BA1AA44" w14:textId="77777777" w:rsidR="00057C7C" w:rsidRPr="00237BBE" w:rsidRDefault="00057C7C" w:rsidP="004C59D1">
      <w:pPr>
        <w:spacing w:after="120" w:line="240" w:lineRule="auto"/>
        <w:rPr>
          <w:rFonts w:ascii="Times New Roman" w:eastAsia="Arial" w:hAnsi="Times New Roman" w:cs="Times New Roman"/>
          <w:b/>
          <w:bCs/>
          <w:sz w:val="24"/>
          <w:szCs w:val="24"/>
          <w:lang w:val="en-US"/>
        </w:rPr>
      </w:pPr>
      <w:r w:rsidRPr="00237BBE">
        <w:rPr>
          <w:rFonts w:ascii="Times New Roman" w:eastAsia="Arial" w:hAnsi="Times New Roman" w:cs="Times New Roman"/>
          <w:b/>
          <w:bCs/>
          <w:sz w:val="24"/>
          <w:szCs w:val="24"/>
          <w:lang w:val="en-US"/>
        </w:rPr>
        <w:t>10. Informal Intelligence</w:t>
      </w:r>
    </w:p>
    <w:p w14:paraId="240DB5D7" w14:textId="77777777" w:rsidR="00057C7C" w:rsidRPr="00237BBE" w:rsidRDefault="00057C7C" w:rsidP="004C59D1">
      <w:pPr>
        <w:numPr>
          <w:ilvl w:val="0"/>
          <w:numId w:val="5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Any relevant insights from side conversations, receptions, or informal exchanges?</w:t>
      </w:r>
    </w:p>
    <w:p w14:paraId="3D05C95B" w14:textId="77777777" w:rsidR="00057C7C" w:rsidRPr="00237BBE" w:rsidRDefault="00057C7C" w:rsidP="004C59D1">
      <w:pPr>
        <w:numPr>
          <w:ilvl w:val="0"/>
          <w:numId w:val="54"/>
        </w:numPr>
        <w:spacing w:after="120" w:line="240" w:lineRule="auto"/>
        <w:rPr>
          <w:rFonts w:ascii="Times New Roman" w:eastAsia="Arial" w:hAnsi="Times New Roman" w:cs="Times New Roman"/>
          <w:sz w:val="24"/>
          <w:szCs w:val="24"/>
          <w:lang w:val="en-US"/>
        </w:rPr>
      </w:pPr>
      <w:r w:rsidRPr="00237BBE">
        <w:rPr>
          <w:rFonts w:ascii="Times New Roman" w:eastAsia="Arial" w:hAnsi="Times New Roman" w:cs="Times New Roman"/>
          <w:sz w:val="24"/>
          <w:szCs w:val="24"/>
          <w:lang w:val="en-US"/>
        </w:rPr>
        <w:t>Observations about tone, urgency, or political dynamics?</w:t>
      </w:r>
    </w:p>
    <w:p w14:paraId="0C55A4A4" w14:textId="77777777" w:rsidR="00057C7C" w:rsidRPr="00237BBE" w:rsidRDefault="00057C7C" w:rsidP="004C59D1">
      <w:pPr>
        <w:spacing w:after="120" w:line="240" w:lineRule="auto"/>
        <w:rPr>
          <w:rFonts w:ascii="Times New Roman" w:eastAsia="Arial" w:hAnsi="Times New Roman" w:cs="Times New Roman"/>
          <w:sz w:val="24"/>
          <w:szCs w:val="24"/>
          <w:lang w:val="en-US"/>
        </w:rPr>
      </w:pPr>
    </w:p>
    <w:p w14:paraId="3729BFCD" w14:textId="77777777" w:rsidR="005264D5" w:rsidRPr="00237BBE" w:rsidRDefault="005264D5" w:rsidP="004C59D1">
      <w:pPr>
        <w:spacing w:after="120" w:line="240" w:lineRule="auto"/>
        <w:rPr>
          <w:rFonts w:ascii="Times New Roman" w:eastAsia="Arial" w:hAnsi="Times New Roman" w:cs="Times New Roman"/>
          <w:sz w:val="24"/>
          <w:szCs w:val="24"/>
          <w:lang w:val="en-US"/>
        </w:rPr>
      </w:pPr>
    </w:p>
    <w:p w14:paraId="516A5F8F" w14:textId="4C99D9B4" w:rsidR="00057C7C" w:rsidRPr="00237BBE" w:rsidRDefault="00057C7C" w:rsidP="004C59D1">
      <w:pPr>
        <w:pStyle w:val="Heading1"/>
        <w:spacing w:before="0" w:line="240" w:lineRule="auto"/>
        <w:rPr>
          <w:rFonts w:ascii="Times New Roman" w:hAnsi="Times New Roman" w:cs="Times New Roman"/>
          <w:b/>
          <w:bCs/>
          <w:sz w:val="44"/>
          <w:szCs w:val="44"/>
          <w:u w:val="single"/>
          <w:lang w:val="en-US"/>
        </w:rPr>
      </w:pPr>
      <w:r w:rsidRPr="00237BBE">
        <w:rPr>
          <w:rFonts w:ascii="Times New Roman" w:hAnsi="Times New Roman" w:cs="Times New Roman"/>
          <w:b/>
          <w:bCs/>
          <w:sz w:val="44"/>
          <w:szCs w:val="44"/>
          <w:highlight w:val="yellow"/>
          <w:u w:val="single"/>
          <w:lang w:val="en-US"/>
        </w:rPr>
        <w:t>NOTES TO HELP ANSWER THE EXERCISES:</w:t>
      </w:r>
    </w:p>
    <w:p w14:paraId="00000009" w14:textId="77777777" w:rsidR="00874896" w:rsidRPr="00237BBE" w:rsidRDefault="00000000" w:rsidP="004C59D1">
      <w:pPr>
        <w:pStyle w:val="Heading1"/>
        <w:keepNext w:val="0"/>
        <w:keepLines w:val="0"/>
        <w:spacing w:before="0" w:line="240" w:lineRule="auto"/>
        <w:rPr>
          <w:rFonts w:ascii="Times New Roman" w:eastAsia="Arial" w:hAnsi="Times New Roman" w:cs="Times New Roman"/>
          <w:sz w:val="44"/>
          <w:szCs w:val="44"/>
        </w:rPr>
      </w:pPr>
      <w:bookmarkStart w:id="1" w:name="_s67ya9pz8zv7" w:colFirst="0" w:colLast="0"/>
      <w:bookmarkEnd w:id="1"/>
      <w:r w:rsidRPr="00237BBE">
        <w:rPr>
          <w:rFonts w:ascii="Times New Roman" w:eastAsia="Arial" w:hAnsi="Times New Roman" w:cs="Times New Roman"/>
          <w:sz w:val="44"/>
          <w:szCs w:val="44"/>
        </w:rPr>
        <w:t>Travel Information</w:t>
      </w:r>
    </w:p>
    <w:p w14:paraId="0000000A"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Trip Duration:</w:t>
      </w:r>
      <w:r w:rsidRPr="00237BBE">
        <w:rPr>
          <w:rFonts w:ascii="Times New Roman" w:eastAsia="Arial" w:hAnsi="Times New Roman" w:cs="Times New Roman"/>
          <w:sz w:val="24"/>
          <w:szCs w:val="24"/>
        </w:rPr>
        <w:t xml:space="preserve"> 3 days (e.g., Monday–Wednesday)</w:t>
      </w:r>
      <w:r w:rsidRPr="00237BBE">
        <w:rPr>
          <w:rFonts w:ascii="Times New Roman" w:eastAsia="Arial" w:hAnsi="Times New Roman" w:cs="Times New Roman"/>
          <w:sz w:val="24"/>
          <w:szCs w:val="24"/>
        </w:rPr>
        <w:br/>
      </w:r>
      <w:r w:rsidRPr="00237BBE">
        <w:rPr>
          <w:rFonts w:ascii="Times New Roman" w:eastAsia="Arial" w:hAnsi="Times New Roman" w:cs="Times New Roman"/>
          <w:b/>
          <w:sz w:val="24"/>
          <w:szCs w:val="24"/>
        </w:rPr>
        <w:t>Destination:</w:t>
      </w:r>
      <w:r w:rsidRPr="00237BBE">
        <w:rPr>
          <w:rFonts w:ascii="Times New Roman" w:eastAsia="Arial" w:hAnsi="Times New Roman" w:cs="Times New Roman"/>
          <w:sz w:val="24"/>
          <w:szCs w:val="24"/>
        </w:rPr>
        <w:t xml:space="preserve"> Brussels, Belgium</w:t>
      </w:r>
      <w:r w:rsidRPr="00237BBE">
        <w:rPr>
          <w:rFonts w:ascii="Times New Roman" w:eastAsia="Arial" w:hAnsi="Times New Roman" w:cs="Times New Roman"/>
          <w:sz w:val="24"/>
          <w:szCs w:val="24"/>
        </w:rPr>
        <w:br/>
      </w:r>
      <w:r w:rsidRPr="00237BBE">
        <w:rPr>
          <w:rFonts w:ascii="Times New Roman" w:eastAsia="Arial" w:hAnsi="Times New Roman" w:cs="Times New Roman"/>
          <w:b/>
          <w:sz w:val="24"/>
          <w:szCs w:val="24"/>
        </w:rPr>
        <w:t>Purpose:</w:t>
      </w:r>
      <w:r w:rsidRPr="00237BBE">
        <w:rPr>
          <w:rFonts w:ascii="Times New Roman" w:eastAsia="Arial" w:hAnsi="Times New Roman" w:cs="Times New Roman"/>
          <w:sz w:val="24"/>
          <w:szCs w:val="24"/>
        </w:rPr>
        <w:t xml:space="preserve"> Research and discussions on AI governance, national security implications of AI, and the path to AGI</w:t>
      </w:r>
    </w:p>
    <w:p w14:paraId="0000000B" w14:textId="77777777" w:rsidR="00874896" w:rsidRPr="00237BBE" w:rsidRDefault="00000000" w:rsidP="004C59D1">
      <w:pPr>
        <w:pStyle w:val="Heading2"/>
        <w:keepNext w:val="0"/>
        <w:keepLines w:val="0"/>
        <w:spacing w:before="0" w:line="240" w:lineRule="auto"/>
        <w:rPr>
          <w:rFonts w:ascii="Times New Roman" w:eastAsia="Arial" w:hAnsi="Times New Roman" w:cs="Times New Roman"/>
          <w:sz w:val="36"/>
          <w:szCs w:val="36"/>
        </w:rPr>
      </w:pPr>
      <w:bookmarkStart w:id="2" w:name="_sybm76z9rswo" w:colFirst="0" w:colLast="0"/>
      <w:bookmarkEnd w:id="2"/>
      <w:r w:rsidRPr="00237BBE">
        <w:rPr>
          <w:rFonts w:ascii="Times New Roman" w:eastAsia="Arial" w:hAnsi="Times New Roman" w:cs="Times New Roman"/>
          <w:sz w:val="36"/>
          <w:szCs w:val="36"/>
        </w:rPr>
        <w:t>Travel Details</w:t>
      </w:r>
    </w:p>
    <w:p w14:paraId="0000000C" w14:textId="77777777" w:rsidR="00874896" w:rsidRPr="00237BBE" w:rsidRDefault="00000000" w:rsidP="004C59D1">
      <w:pPr>
        <w:numPr>
          <w:ilvl w:val="0"/>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Day 1 (Arrival &amp; Introductory Meetings)</w:t>
      </w:r>
    </w:p>
    <w:p w14:paraId="0000000D"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Flight:</w:t>
      </w:r>
      <w:r w:rsidRPr="00237BBE">
        <w:rPr>
          <w:rFonts w:ascii="Times New Roman" w:eastAsia="Arial" w:hAnsi="Times New Roman" w:cs="Times New Roman"/>
          <w:sz w:val="24"/>
          <w:szCs w:val="24"/>
        </w:rPr>
        <w:t xml:space="preserve"> Departed from Washington Dulles at 7:00 AM, arrived in Brussels at 8:45 PM (local time).</w:t>
      </w:r>
    </w:p>
    <w:p w14:paraId="0000000E"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Hotel Check-in:</w:t>
      </w:r>
      <w:r w:rsidRPr="00237BBE">
        <w:rPr>
          <w:rFonts w:ascii="Times New Roman" w:eastAsia="Arial" w:hAnsi="Times New Roman" w:cs="Times New Roman"/>
          <w:sz w:val="24"/>
          <w:szCs w:val="24"/>
        </w:rPr>
        <w:t xml:space="preserve"> Hotel Grand Central Brussels.</w:t>
      </w:r>
    </w:p>
    <w:p w14:paraId="0000000F"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Evening Meet-and-Greet:</w:t>
      </w:r>
      <w:r w:rsidRPr="00237BBE">
        <w:rPr>
          <w:rFonts w:ascii="Times New Roman" w:eastAsia="Arial" w:hAnsi="Times New Roman" w:cs="Times New Roman"/>
          <w:sz w:val="24"/>
          <w:szCs w:val="24"/>
        </w:rPr>
        <w:t xml:space="preserve"> Informal networking with local hosts and other international delegates.</w:t>
      </w:r>
    </w:p>
    <w:p w14:paraId="00000010" w14:textId="77777777" w:rsidR="00874896" w:rsidRPr="00237BBE" w:rsidRDefault="00000000" w:rsidP="004C59D1">
      <w:pPr>
        <w:numPr>
          <w:ilvl w:val="0"/>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Day 2 (Main Meetings &amp; Site Visits)</w:t>
      </w:r>
    </w:p>
    <w:p w14:paraId="00000011"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Morning Meeting:</w:t>
      </w:r>
      <w:r w:rsidRPr="00237BBE">
        <w:rPr>
          <w:rFonts w:ascii="Times New Roman" w:eastAsia="Arial" w:hAnsi="Times New Roman" w:cs="Times New Roman"/>
          <w:sz w:val="24"/>
          <w:szCs w:val="24"/>
        </w:rPr>
        <w:t xml:space="preserve"> Roundtable with EU policymakers.</w:t>
      </w:r>
    </w:p>
    <w:p w14:paraId="00000012"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Afternoon Meeting:</w:t>
      </w:r>
      <w:r w:rsidRPr="00237BBE">
        <w:rPr>
          <w:rFonts w:ascii="Times New Roman" w:eastAsia="Arial" w:hAnsi="Times New Roman" w:cs="Times New Roman"/>
          <w:sz w:val="24"/>
          <w:szCs w:val="24"/>
        </w:rPr>
        <w:t xml:space="preserve"> Panel discussion at a think tank.</w:t>
      </w:r>
    </w:p>
    <w:p w14:paraId="00000013"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Site Visits:</w:t>
      </w:r>
      <w:r w:rsidRPr="00237BBE">
        <w:rPr>
          <w:rFonts w:ascii="Times New Roman" w:eastAsia="Arial" w:hAnsi="Times New Roman" w:cs="Times New Roman"/>
          <w:sz w:val="24"/>
          <w:szCs w:val="24"/>
        </w:rPr>
        <w:t xml:space="preserve"> Tour of the European Commission building and a local university campus.</w:t>
      </w:r>
    </w:p>
    <w:p w14:paraId="00000014" w14:textId="77777777" w:rsidR="00874896" w:rsidRPr="00237BBE" w:rsidRDefault="00000000" w:rsidP="004C59D1">
      <w:pPr>
        <w:numPr>
          <w:ilvl w:val="0"/>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Day 3 (Concluding Meetings &amp; Departure)</w:t>
      </w:r>
    </w:p>
    <w:p w14:paraId="00000015"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Morning Meeting:</w:t>
      </w:r>
      <w:r w:rsidRPr="00237BBE">
        <w:rPr>
          <w:rFonts w:ascii="Times New Roman" w:eastAsia="Arial" w:hAnsi="Times New Roman" w:cs="Times New Roman"/>
          <w:sz w:val="24"/>
          <w:szCs w:val="24"/>
        </w:rPr>
        <w:t xml:space="preserve"> Tech company headquarters.</w:t>
      </w:r>
    </w:p>
    <w:p w14:paraId="00000016"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Lunch Meeting:</w:t>
      </w:r>
      <w:r w:rsidRPr="00237BBE">
        <w:rPr>
          <w:rFonts w:ascii="Times New Roman" w:eastAsia="Arial" w:hAnsi="Times New Roman" w:cs="Times New Roman"/>
          <w:sz w:val="24"/>
          <w:szCs w:val="24"/>
        </w:rPr>
        <w:t xml:space="preserve"> Academic consortium discussion.</w:t>
      </w:r>
    </w:p>
    <w:p w14:paraId="00000017" w14:textId="77777777" w:rsidR="00874896" w:rsidRPr="00237BBE" w:rsidRDefault="00000000" w:rsidP="004C59D1">
      <w:pPr>
        <w:numPr>
          <w:ilvl w:val="1"/>
          <w:numId w:val="4"/>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Departure Flight:</w:t>
      </w:r>
      <w:r w:rsidRPr="00237BBE">
        <w:rPr>
          <w:rFonts w:ascii="Times New Roman" w:eastAsia="Arial" w:hAnsi="Times New Roman" w:cs="Times New Roman"/>
          <w:sz w:val="24"/>
          <w:szCs w:val="24"/>
        </w:rPr>
        <w:t xml:space="preserve"> 7:30 PM flight back to Washington Dulles.</w:t>
      </w:r>
    </w:p>
    <w:p w14:paraId="00000018"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lastRenderedPageBreak/>
        <w:pict w14:anchorId="13F70CAE">
          <v:rect id="_x0000_i1079" style="width:0;height:1.5pt" o:hralign="center" o:hrstd="t" o:hr="t" fillcolor="#a0a0a0" stroked="f"/>
        </w:pict>
      </w:r>
    </w:p>
    <w:p w14:paraId="00000019" w14:textId="77777777" w:rsidR="00874896" w:rsidRPr="00237BBE" w:rsidRDefault="00000000" w:rsidP="004C59D1">
      <w:pPr>
        <w:pStyle w:val="Heading2"/>
        <w:keepNext w:val="0"/>
        <w:keepLines w:val="0"/>
        <w:spacing w:before="0" w:line="240" w:lineRule="auto"/>
        <w:rPr>
          <w:rFonts w:ascii="Times New Roman" w:eastAsia="Arial" w:hAnsi="Times New Roman" w:cs="Times New Roman"/>
          <w:sz w:val="36"/>
          <w:szCs w:val="36"/>
        </w:rPr>
      </w:pPr>
      <w:bookmarkStart w:id="3" w:name="_3tboqtdf3bzp" w:colFirst="0" w:colLast="0"/>
      <w:bookmarkEnd w:id="3"/>
      <w:r w:rsidRPr="00237BBE">
        <w:rPr>
          <w:rFonts w:ascii="Times New Roman" w:eastAsia="Arial" w:hAnsi="Times New Roman" w:cs="Times New Roman"/>
          <w:sz w:val="36"/>
          <w:szCs w:val="36"/>
        </w:rPr>
        <w:t xml:space="preserve">Meeting Notes </w:t>
      </w:r>
    </w:p>
    <w:p w14:paraId="0000001A" w14:textId="77777777" w:rsidR="00874896" w:rsidRPr="00237BBE" w:rsidRDefault="00000000" w:rsidP="004C59D1">
      <w:pPr>
        <w:pStyle w:val="Heading3"/>
        <w:keepNext w:val="0"/>
        <w:keepLines w:val="0"/>
        <w:spacing w:before="0" w:after="120" w:line="240" w:lineRule="auto"/>
        <w:rPr>
          <w:rFonts w:ascii="Times New Roman" w:eastAsia="Arial" w:hAnsi="Times New Roman" w:cs="Times New Roman"/>
          <w:sz w:val="32"/>
          <w:szCs w:val="32"/>
        </w:rPr>
      </w:pPr>
      <w:bookmarkStart w:id="4" w:name="_2k2ox641ywx2" w:colFirst="0" w:colLast="0"/>
      <w:bookmarkEnd w:id="4"/>
      <w:r w:rsidRPr="00237BBE">
        <w:rPr>
          <w:rFonts w:ascii="Times New Roman" w:eastAsia="Arial" w:hAnsi="Times New Roman" w:cs="Times New Roman"/>
          <w:sz w:val="32"/>
          <w:szCs w:val="32"/>
        </w:rPr>
        <w:t>Meeting 1: EU Policymakers</w:t>
      </w:r>
    </w:p>
    <w:p w14:paraId="0000001B"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Consensus emerged on the </w:t>
      </w:r>
      <w:r w:rsidRPr="00237BBE">
        <w:rPr>
          <w:rFonts w:ascii="Times New Roman" w:eastAsia="Arial" w:hAnsi="Times New Roman" w:cs="Times New Roman"/>
          <w:b/>
          <w:sz w:val="24"/>
          <w:szCs w:val="24"/>
        </w:rPr>
        <w:t>urgent need for unified AI regulations</w:t>
      </w:r>
      <w:r w:rsidRPr="00237BBE">
        <w:rPr>
          <w:rFonts w:ascii="Times New Roman" w:eastAsia="Arial" w:hAnsi="Times New Roman" w:cs="Times New Roman"/>
          <w:sz w:val="24"/>
          <w:szCs w:val="24"/>
        </w:rPr>
        <w:t xml:space="preserve"> across EU member states, with an emphasis on coordination over data protection laws.</w:t>
      </w:r>
    </w:p>
    <w:p w14:paraId="0000001C"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Several policymakers highlighted </w:t>
      </w:r>
      <w:r w:rsidRPr="00237BBE">
        <w:rPr>
          <w:rFonts w:ascii="Times New Roman" w:eastAsia="Arial" w:hAnsi="Times New Roman" w:cs="Times New Roman"/>
          <w:b/>
          <w:sz w:val="24"/>
          <w:szCs w:val="24"/>
        </w:rPr>
        <w:t>AI’s role in national security</w:t>
      </w:r>
      <w:r w:rsidRPr="00237BBE">
        <w:rPr>
          <w:rFonts w:ascii="Times New Roman" w:eastAsia="Arial" w:hAnsi="Times New Roman" w:cs="Times New Roman"/>
          <w:sz w:val="24"/>
          <w:szCs w:val="24"/>
        </w:rPr>
        <w:t>, particularly in cyber defense and counterterrorism.</w:t>
      </w:r>
    </w:p>
    <w:p w14:paraId="0000001D"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possibility of </w:t>
      </w:r>
      <w:r w:rsidRPr="00237BBE">
        <w:rPr>
          <w:rFonts w:ascii="Times New Roman" w:eastAsia="Arial" w:hAnsi="Times New Roman" w:cs="Times New Roman"/>
          <w:b/>
          <w:sz w:val="24"/>
          <w:szCs w:val="24"/>
        </w:rPr>
        <w:t>digital border control</w:t>
      </w:r>
      <w:r w:rsidRPr="00237BBE">
        <w:rPr>
          <w:rFonts w:ascii="Times New Roman" w:eastAsia="Arial" w:hAnsi="Times New Roman" w:cs="Times New Roman"/>
          <w:sz w:val="24"/>
          <w:szCs w:val="24"/>
        </w:rPr>
        <w:t xml:space="preserve"> using AI-driven surveillance technologies raised both security and ethical concerns.</w:t>
      </w:r>
    </w:p>
    <w:p w14:paraId="0000001E"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Officials discussed working closely with </w:t>
      </w:r>
      <w:r w:rsidRPr="00237BBE">
        <w:rPr>
          <w:rFonts w:ascii="Times New Roman" w:eastAsia="Arial" w:hAnsi="Times New Roman" w:cs="Times New Roman"/>
          <w:b/>
          <w:sz w:val="24"/>
          <w:szCs w:val="24"/>
        </w:rPr>
        <w:t>NATO</w:t>
      </w:r>
      <w:r w:rsidRPr="00237BBE">
        <w:rPr>
          <w:rFonts w:ascii="Times New Roman" w:eastAsia="Arial" w:hAnsi="Times New Roman" w:cs="Times New Roman"/>
          <w:sz w:val="24"/>
          <w:szCs w:val="24"/>
        </w:rPr>
        <w:t xml:space="preserve"> on AI threat detection and response mechanisms.</w:t>
      </w:r>
    </w:p>
    <w:p w14:paraId="0000001F"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Debate centered around whether to </w:t>
      </w:r>
      <w:r w:rsidRPr="00237BBE">
        <w:rPr>
          <w:rFonts w:ascii="Times New Roman" w:eastAsia="Arial" w:hAnsi="Times New Roman" w:cs="Times New Roman"/>
          <w:b/>
          <w:sz w:val="24"/>
          <w:szCs w:val="24"/>
        </w:rPr>
        <w:t>ban or heavily regulate</w:t>
      </w:r>
      <w:r w:rsidRPr="00237BBE">
        <w:rPr>
          <w:rFonts w:ascii="Times New Roman" w:eastAsia="Arial" w:hAnsi="Times New Roman" w:cs="Times New Roman"/>
          <w:sz w:val="24"/>
          <w:szCs w:val="24"/>
        </w:rPr>
        <w:t xml:space="preserve"> certain high-risk AI applications (e.g., facial recognition in public spaces).</w:t>
      </w:r>
    </w:p>
    <w:p w14:paraId="00000020"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Proposed establishing an </w:t>
      </w:r>
      <w:r w:rsidRPr="00237BBE">
        <w:rPr>
          <w:rFonts w:ascii="Times New Roman" w:eastAsia="Arial" w:hAnsi="Times New Roman" w:cs="Times New Roman"/>
          <w:b/>
          <w:sz w:val="24"/>
          <w:szCs w:val="24"/>
        </w:rPr>
        <w:t>EU-level advisory board</w:t>
      </w:r>
      <w:r w:rsidRPr="00237BBE">
        <w:rPr>
          <w:rFonts w:ascii="Times New Roman" w:eastAsia="Arial" w:hAnsi="Times New Roman" w:cs="Times New Roman"/>
          <w:sz w:val="24"/>
          <w:szCs w:val="24"/>
        </w:rPr>
        <w:t xml:space="preserve"> that includes experts from academia, industry, and national security agencies.</w:t>
      </w:r>
    </w:p>
    <w:p w14:paraId="00000021"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Policymakers highlighted </w:t>
      </w:r>
      <w:r w:rsidRPr="00237BBE">
        <w:rPr>
          <w:rFonts w:ascii="Times New Roman" w:eastAsia="Arial" w:hAnsi="Times New Roman" w:cs="Times New Roman"/>
          <w:b/>
          <w:sz w:val="24"/>
          <w:szCs w:val="24"/>
        </w:rPr>
        <w:t>Europe’s Digital Services Act</w:t>
      </w:r>
      <w:r w:rsidRPr="00237BBE">
        <w:rPr>
          <w:rFonts w:ascii="Times New Roman" w:eastAsia="Arial" w:hAnsi="Times New Roman" w:cs="Times New Roman"/>
          <w:sz w:val="24"/>
          <w:szCs w:val="24"/>
        </w:rPr>
        <w:t xml:space="preserve"> as a foundation for future AI governance frameworks.</w:t>
      </w:r>
    </w:p>
    <w:p w14:paraId="00000022"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w:t>
      </w:r>
      <w:r w:rsidRPr="00237BBE">
        <w:rPr>
          <w:rFonts w:ascii="Times New Roman" w:eastAsia="Arial" w:hAnsi="Times New Roman" w:cs="Times New Roman"/>
          <w:b/>
          <w:sz w:val="24"/>
          <w:szCs w:val="24"/>
        </w:rPr>
        <w:t>cross-border data sharing</w:t>
      </w:r>
      <w:r w:rsidRPr="00237BBE">
        <w:rPr>
          <w:rFonts w:ascii="Times New Roman" w:eastAsia="Arial" w:hAnsi="Times New Roman" w:cs="Times New Roman"/>
          <w:sz w:val="24"/>
          <w:szCs w:val="24"/>
        </w:rPr>
        <w:t xml:space="preserve"> for better AI training while ensuring GDPR compliance.</w:t>
      </w:r>
    </w:p>
    <w:p w14:paraId="00000023"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building </w:t>
      </w:r>
      <w:r w:rsidRPr="00237BBE">
        <w:rPr>
          <w:rFonts w:ascii="Times New Roman" w:eastAsia="Arial" w:hAnsi="Times New Roman" w:cs="Times New Roman"/>
          <w:b/>
          <w:sz w:val="24"/>
          <w:szCs w:val="24"/>
        </w:rPr>
        <w:t>public trust</w:t>
      </w:r>
      <w:r w:rsidRPr="00237BBE">
        <w:rPr>
          <w:rFonts w:ascii="Times New Roman" w:eastAsia="Arial" w:hAnsi="Times New Roman" w:cs="Times New Roman"/>
          <w:sz w:val="24"/>
          <w:szCs w:val="24"/>
        </w:rPr>
        <w:t xml:space="preserve"> through transparent AI usage, especially in law enforcement contexts.</w:t>
      </w:r>
    </w:p>
    <w:p w14:paraId="00000024"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 over </w:t>
      </w:r>
      <w:r w:rsidRPr="00237BBE">
        <w:rPr>
          <w:rFonts w:ascii="Times New Roman" w:eastAsia="Arial" w:hAnsi="Times New Roman" w:cs="Times New Roman"/>
          <w:b/>
          <w:sz w:val="24"/>
          <w:szCs w:val="24"/>
        </w:rPr>
        <w:t>AI arms races</w:t>
      </w:r>
      <w:r w:rsidRPr="00237BBE">
        <w:rPr>
          <w:rFonts w:ascii="Times New Roman" w:eastAsia="Arial" w:hAnsi="Times New Roman" w:cs="Times New Roman"/>
          <w:sz w:val="24"/>
          <w:szCs w:val="24"/>
        </w:rPr>
        <w:t xml:space="preserve"> if international regulations aren’t quickly established.</w:t>
      </w:r>
    </w:p>
    <w:p w14:paraId="00000025"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Calls for a </w:t>
      </w:r>
      <w:r w:rsidRPr="00237BBE">
        <w:rPr>
          <w:rFonts w:ascii="Times New Roman" w:eastAsia="Arial" w:hAnsi="Times New Roman" w:cs="Times New Roman"/>
          <w:b/>
          <w:sz w:val="24"/>
          <w:szCs w:val="24"/>
        </w:rPr>
        <w:t>joint EU-US task force</w:t>
      </w:r>
      <w:r w:rsidRPr="00237BBE">
        <w:rPr>
          <w:rFonts w:ascii="Times New Roman" w:eastAsia="Arial" w:hAnsi="Times New Roman" w:cs="Times New Roman"/>
          <w:sz w:val="24"/>
          <w:szCs w:val="24"/>
        </w:rPr>
        <w:t xml:space="preserve"> to align AI governance strategies and share best practices.</w:t>
      </w:r>
    </w:p>
    <w:p w14:paraId="00000026"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Interest in developing </w:t>
      </w:r>
      <w:r w:rsidRPr="00237BBE">
        <w:rPr>
          <w:rFonts w:ascii="Times New Roman" w:eastAsia="Arial" w:hAnsi="Times New Roman" w:cs="Times New Roman"/>
          <w:b/>
          <w:sz w:val="24"/>
          <w:szCs w:val="24"/>
        </w:rPr>
        <w:t>multilingual AI models</w:t>
      </w:r>
      <w:r w:rsidRPr="00237BBE">
        <w:rPr>
          <w:rFonts w:ascii="Times New Roman" w:eastAsia="Arial" w:hAnsi="Times New Roman" w:cs="Times New Roman"/>
          <w:sz w:val="24"/>
          <w:szCs w:val="24"/>
        </w:rPr>
        <w:t xml:space="preserve"> to serve Europe’s diverse population and preserve linguistic heritage.</w:t>
      </w:r>
    </w:p>
    <w:p w14:paraId="00000027"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Recognition of the </w:t>
      </w:r>
      <w:r w:rsidRPr="00237BBE">
        <w:rPr>
          <w:rFonts w:ascii="Times New Roman" w:eastAsia="Arial" w:hAnsi="Times New Roman" w:cs="Times New Roman"/>
          <w:b/>
          <w:sz w:val="24"/>
          <w:szCs w:val="24"/>
        </w:rPr>
        <w:t>fast pace</w:t>
      </w:r>
      <w:r w:rsidRPr="00237BBE">
        <w:rPr>
          <w:rFonts w:ascii="Times New Roman" w:eastAsia="Arial" w:hAnsi="Times New Roman" w:cs="Times New Roman"/>
          <w:sz w:val="24"/>
          <w:szCs w:val="24"/>
        </w:rPr>
        <w:t xml:space="preserve"> of private-sector AI innovation, leading to potential gaps in policymaking.</w:t>
      </w:r>
    </w:p>
    <w:p w14:paraId="00000028"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the </w:t>
      </w:r>
      <w:r w:rsidRPr="00237BBE">
        <w:rPr>
          <w:rFonts w:ascii="Times New Roman" w:eastAsia="Arial" w:hAnsi="Times New Roman" w:cs="Times New Roman"/>
          <w:b/>
          <w:sz w:val="24"/>
          <w:szCs w:val="24"/>
        </w:rPr>
        <w:t>trajectory to AGI</w:t>
      </w:r>
      <w:r w:rsidRPr="00237BBE">
        <w:rPr>
          <w:rFonts w:ascii="Times New Roman" w:eastAsia="Arial" w:hAnsi="Times New Roman" w:cs="Times New Roman"/>
          <w:sz w:val="24"/>
          <w:szCs w:val="24"/>
        </w:rPr>
        <w:t>, with some policymakers skeptical about near-term breakthroughs but recognizing potential risks.</w:t>
      </w:r>
    </w:p>
    <w:p w14:paraId="00000029"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Agreement on the need to </w:t>
      </w:r>
      <w:r w:rsidRPr="00237BBE">
        <w:rPr>
          <w:rFonts w:ascii="Times New Roman" w:eastAsia="Arial" w:hAnsi="Times New Roman" w:cs="Times New Roman"/>
          <w:b/>
          <w:sz w:val="24"/>
          <w:szCs w:val="24"/>
        </w:rPr>
        <w:t>incentivize responsible AI research</w:t>
      </w:r>
      <w:r w:rsidRPr="00237BBE">
        <w:rPr>
          <w:rFonts w:ascii="Times New Roman" w:eastAsia="Arial" w:hAnsi="Times New Roman" w:cs="Times New Roman"/>
          <w:sz w:val="24"/>
          <w:szCs w:val="24"/>
        </w:rPr>
        <w:t xml:space="preserve"> through grants and tax benefits.</w:t>
      </w:r>
    </w:p>
    <w:p w14:paraId="0000002A"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Recognition that </w:t>
      </w:r>
      <w:r w:rsidRPr="00237BBE">
        <w:rPr>
          <w:rFonts w:ascii="Times New Roman" w:eastAsia="Arial" w:hAnsi="Times New Roman" w:cs="Times New Roman"/>
          <w:b/>
          <w:sz w:val="24"/>
          <w:szCs w:val="24"/>
        </w:rPr>
        <w:t>public awareness campaigns</w:t>
      </w:r>
      <w:r w:rsidRPr="00237BBE">
        <w:rPr>
          <w:rFonts w:ascii="Times New Roman" w:eastAsia="Arial" w:hAnsi="Times New Roman" w:cs="Times New Roman"/>
          <w:sz w:val="24"/>
          <w:szCs w:val="24"/>
        </w:rPr>
        <w:t xml:space="preserve"> could help demystify AI and reduce fearmongering.</w:t>
      </w:r>
    </w:p>
    <w:p w14:paraId="0000002B"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Some participants stressed the importance of </w:t>
      </w:r>
      <w:r w:rsidRPr="00237BBE">
        <w:rPr>
          <w:rFonts w:ascii="Times New Roman" w:eastAsia="Arial" w:hAnsi="Times New Roman" w:cs="Times New Roman"/>
          <w:b/>
          <w:sz w:val="24"/>
          <w:szCs w:val="24"/>
        </w:rPr>
        <w:t>defining ethical AI principles</w:t>
      </w:r>
      <w:r w:rsidRPr="00237BBE">
        <w:rPr>
          <w:rFonts w:ascii="Times New Roman" w:eastAsia="Arial" w:hAnsi="Times New Roman" w:cs="Times New Roman"/>
          <w:sz w:val="24"/>
          <w:szCs w:val="24"/>
        </w:rPr>
        <w:t xml:space="preserve"> with clear compliance metrics.</w:t>
      </w:r>
    </w:p>
    <w:p w14:paraId="0000002C"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lastRenderedPageBreak/>
        <w:t xml:space="preserve">Emphasis on a </w:t>
      </w:r>
      <w:r w:rsidRPr="00237BBE">
        <w:rPr>
          <w:rFonts w:ascii="Times New Roman" w:eastAsia="Arial" w:hAnsi="Times New Roman" w:cs="Times New Roman"/>
          <w:b/>
          <w:sz w:val="24"/>
          <w:szCs w:val="24"/>
        </w:rPr>
        <w:t>flexible policy framework</w:t>
      </w:r>
      <w:r w:rsidRPr="00237BBE">
        <w:rPr>
          <w:rFonts w:ascii="Times New Roman" w:eastAsia="Arial" w:hAnsi="Times New Roman" w:cs="Times New Roman"/>
          <w:sz w:val="24"/>
          <w:szCs w:val="24"/>
        </w:rPr>
        <w:t xml:space="preserve"> that can adapt to rapidly evolving AI technologies.</w:t>
      </w:r>
    </w:p>
    <w:p w14:paraId="0000002D"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Suggestion to create a </w:t>
      </w:r>
      <w:r w:rsidRPr="00237BBE">
        <w:rPr>
          <w:rFonts w:ascii="Times New Roman" w:eastAsia="Arial" w:hAnsi="Times New Roman" w:cs="Times New Roman"/>
          <w:b/>
          <w:sz w:val="24"/>
          <w:szCs w:val="24"/>
        </w:rPr>
        <w:t>EU AI Testing Sandbox</w:t>
      </w:r>
      <w:r w:rsidRPr="00237BBE">
        <w:rPr>
          <w:rFonts w:ascii="Times New Roman" w:eastAsia="Arial" w:hAnsi="Times New Roman" w:cs="Times New Roman"/>
          <w:sz w:val="24"/>
          <w:szCs w:val="24"/>
        </w:rPr>
        <w:t xml:space="preserve"> for companies to experiment with regulated AI deployments.</w:t>
      </w:r>
    </w:p>
    <w:p w14:paraId="0000002E" w14:textId="77777777" w:rsidR="00874896" w:rsidRPr="00237BBE" w:rsidRDefault="00000000" w:rsidP="004C59D1">
      <w:pPr>
        <w:numPr>
          <w:ilvl w:val="0"/>
          <w:numId w:val="5"/>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Overall consensus that robust </w:t>
      </w:r>
      <w:r w:rsidRPr="00237BBE">
        <w:rPr>
          <w:rFonts w:ascii="Times New Roman" w:eastAsia="Arial" w:hAnsi="Times New Roman" w:cs="Times New Roman"/>
          <w:b/>
          <w:sz w:val="24"/>
          <w:szCs w:val="24"/>
        </w:rPr>
        <w:t>international governance</w:t>
      </w:r>
      <w:r w:rsidRPr="00237BBE">
        <w:rPr>
          <w:rFonts w:ascii="Times New Roman" w:eastAsia="Arial" w:hAnsi="Times New Roman" w:cs="Times New Roman"/>
          <w:sz w:val="24"/>
          <w:szCs w:val="24"/>
        </w:rPr>
        <w:t xml:space="preserve"> is critical to manage AI’s strategic impact.</w:t>
      </w:r>
    </w:p>
    <w:p w14:paraId="0000002F"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pict w14:anchorId="55D6AE83">
          <v:rect id="_x0000_i1080" style="width:0;height:1.5pt" o:hralign="center" o:hrstd="t" o:hr="t" fillcolor="#a0a0a0" stroked="f"/>
        </w:pict>
      </w:r>
    </w:p>
    <w:p w14:paraId="00000030" w14:textId="77777777" w:rsidR="00874896" w:rsidRPr="00237BBE" w:rsidRDefault="00000000" w:rsidP="004C59D1">
      <w:pPr>
        <w:pStyle w:val="Heading3"/>
        <w:keepNext w:val="0"/>
        <w:keepLines w:val="0"/>
        <w:spacing w:before="0" w:after="120" w:line="240" w:lineRule="auto"/>
        <w:rPr>
          <w:rFonts w:ascii="Times New Roman" w:eastAsia="Arial" w:hAnsi="Times New Roman" w:cs="Times New Roman"/>
          <w:sz w:val="32"/>
          <w:szCs w:val="32"/>
        </w:rPr>
      </w:pPr>
      <w:bookmarkStart w:id="5" w:name="_x5adfq2ph6i1" w:colFirst="0" w:colLast="0"/>
      <w:bookmarkEnd w:id="5"/>
      <w:r w:rsidRPr="00237BBE">
        <w:rPr>
          <w:rFonts w:ascii="Times New Roman" w:eastAsia="Arial" w:hAnsi="Times New Roman" w:cs="Times New Roman"/>
          <w:sz w:val="32"/>
          <w:szCs w:val="32"/>
        </w:rPr>
        <w:t>Meeting 2: Think Tank Roundtable</w:t>
      </w:r>
    </w:p>
    <w:p w14:paraId="00000031"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Scholars and analysts reviewed the </w:t>
      </w:r>
      <w:r w:rsidRPr="00237BBE">
        <w:rPr>
          <w:rFonts w:ascii="Times New Roman" w:eastAsia="Arial" w:hAnsi="Times New Roman" w:cs="Times New Roman"/>
          <w:b/>
          <w:sz w:val="24"/>
          <w:szCs w:val="24"/>
        </w:rPr>
        <w:t>latest research</w:t>
      </w:r>
      <w:r w:rsidRPr="00237BBE">
        <w:rPr>
          <w:rFonts w:ascii="Times New Roman" w:eastAsia="Arial" w:hAnsi="Times New Roman" w:cs="Times New Roman"/>
          <w:sz w:val="24"/>
          <w:szCs w:val="24"/>
        </w:rPr>
        <w:t xml:space="preserve"> on AI, highlighting exponential growth in machine learning capabilities.</w:t>
      </w:r>
    </w:p>
    <w:p w14:paraId="00000032"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group debated various </w:t>
      </w:r>
      <w:r w:rsidRPr="00237BBE">
        <w:rPr>
          <w:rFonts w:ascii="Times New Roman" w:eastAsia="Arial" w:hAnsi="Times New Roman" w:cs="Times New Roman"/>
          <w:b/>
          <w:sz w:val="24"/>
          <w:szCs w:val="24"/>
        </w:rPr>
        <w:t>timelines for AGI</w:t>
      </w:r>
      <w:r w:rsidRPr="00237BBE">
        <w:rPr>
          <w:rFonts w:ascii="Times New Roman" w:eastAsia="Arial" w:hAnsi="Times New Roman" w:cs="Times New Roman"/>
          <w:sz w:val="24"/>
          <w:szCs w:val="24"/>
        </w:rPr>
        <w:t>, with projections ranging from 10 to 30+ years.</w:t>
      </w:r>
    </w:p>
    <w:p w14:paraId="00000033"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 over the </w:t>
      </w:r>
      <w:r w:rsidRPr="00237BBE">
        <w:rPr>
          <w:rFonts w:ascii="Times New Roman" w:eastAsia="Arial" w:hAnsi="Times New Roman" w:cs="Times New Roman"/>
          <w:b/>
          <w:sz w:val="24"/>
          <w:szCs w:val="24"/>
        </w:rPr>
        <w:t>potential displacement</w:t>
      </w:r>
      <w:r w:rsidRPr="00237BBE">
        <w:rPr>
          <w:rFonts w:ascii="Times New Roman" w:eastAsia="Arial" w:hAnsi="Times New Roman" w:cs="Times New Roman"/>
          <w:sz w:val="24"/>
          <w:szCs w:val="24"/>
        </w:rPr>
        <w:t xml:space="preserve"> of workers as AI systems become more capable, raising questions of universal basic income.</w:t>
      </w:r>
    </w:p>
    <w:p w14:paraId="00000034"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Consensus that </w:t>
      </w:r>
      <w:r w:rsidRPr="00237BBE">
        <w:rPr>
          <w:rFonts w:ascii="Times New Roman" w:eastAsia="Arial" w:hAnsi="Times New Roman" w:cs="Times New Roman"/>
          <w:b/>
          <w:sz w:val="24"/>
          <w:szCs w:val="24"/>
        </w:rPr>
        <w:t>AI + national security</w:t>
      </w:r>
      <w:r w:rsidRPr="00237BBE">
        <w:rPr>
          <w:rFonts w:ascii="Times New Roman" w:eastAsia="Arial" w:hAnsi="Times New Roman" w:cs="Times New Roman"/>
          <w:sz w:val="24"/>
          <w:szCs w:val="24"/>
        </w:rPr>
        <w:t xml:space="preserve"> is inseparable from discussions on economic resilience and social stability.</w:t>
      </w:r>
    </w:p>
    <w:p w14:paraId="00000035"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Multiple participants emphasized the </w:t>
      </w:r>
      <w:r w:rsidRPr="00237BBE">
        <w:rPr>
          <w:rFonts w:ascii="Times New Roman" w:eastAsia="Arial" w:hAnsi="Times New Roman" w:cs="Times New Roman"/>
          <w:b/>
          <w:sz w:val="24"/>
          <w:szCs w:val="24"/>
        </w:rPr>
        <w:t>ethical dimensions</w:t>
      </w:r>
      <w:r w:rsidRPr="00237BBE">
        <w:rPr>
          <w:rFonts w:ascii="Times New Roman" w:eastAsia="Arial" w:hAnsi="Times New Roman" w:cs="Times New Roman"/>
          <w:sz w:val="24"/>
          <w:szCs w:val="24"/>
        </w:rPr>
        <w:t xml:space="preserve"> of accelerating AI research, particularly around bias and accountability.</w:t>
      </w:r>
    </w:p>
    <w:p w14:paraId="00000036"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whether </w:t>
      </w:r>
      <w:r w:rsidRPr="00237BBE">
        <w:rPr>
          <w:rFonts w:ascii="Times New Roman" w:eastAsia="Arial" w:hAnsi="Times New Roman" w:cs="Times New Roman"/>
          <w:b/>
          <w:sz w:val="24"/>
          <w:szCs w:val="24"/>
        </w:rPr>
        <w:t>market forces alone</w:t>
      </w:r>
      <w:r w:rsidRPr="00237BBE">
        <w:rPr>
          <w:rFonts w:ascii="Times New Roman" w:eastAsia="Arial" w:hAnsi="Times New Roman" w:cs="Times New Roman"/>
          <w:sz w:val="24"/>
          <w:szCs w:val="24"/>
        </w:rPr>
        <w:t xml:space="preserve"> could ensure responsible AI, or if stronger policy intervention is needed.</w:t>
      </w:r>
    </w:p>
    <w:p w14:paraId="00000037"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Proposed forming a </w:t>
      </w:r>
      <w:r w:rsidRPr="00237BBE">
        <w:rPr>
          <w:rFonts w:ascii="Times New Roman" w:eastAsia="Arial" w:hAnsi="Times New Roman" w:cs="Times New Roman"/>
          <w:b/>
          <w:sz w:val="24"/>
          <w:szCs w:val="24"/>
        </w:rPr>
        <w:t>multilateral AI governance entity</w:t>
      </w:r>
      <w:r w:rsidRPr="00237BBE">
        <w:rPr>
          <w:rFonts w:ascii="Times New Roman" w:eastAsia="Arial" w:hAnsi="Times New Roman" w:cs="Times New Roman"/>
          <w:sz w:val="24"/>
          <w:szCs w:val="24"/>
        </w:rPr>
        <w:t xml:space="preserve"> modeled after existing nuclear non-proliferation frameworks.</w:t>
      </w:r>
    </w:p>
    <w:p w14:paraId="00000038"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Noted </w:t>
      </w:r>
      <w:r w:rsidRPr="00237BBE">
        <w:rPr>
          <w:rFonts w:ascii="Times New Roman" w:eastAsia="Arial" w:hAnsi="Times New Roman" w:cs="Times New Roman"/>
          <w:b/>
          <w:sz w:val="24"/>
          <w:szCs w:val="24"/>
        </w:rPr>
        <w:t>cultural differences</w:t>
      </w:r>
      <w:r w:rsidRPr="00237BBE">
        <w:rPr>
          <w:rFonts w:ascii="Times New Roman" w:eastAsia="Arial" w:hAnsi="Times New Roman" w:cs="Times New Roman"/>
          <w:sz w:val="24"/>
          <w:szCs w:val="24"/>
        </w:rPr>
        <w:t xml:space="preserve"> in AI adoption across the globe, underscoring the complexity of creating universal standards.</w:t>
      </w:r>
    </w:p>
    <w:p w14:paraId="00000039"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Recommendation to incorporate </w:t>
      </w:r>
      <w:r w:rsidRPr="00237BBE">
        <w:rPr>
          <w:rFonts w:ascii="Times New Roman" w:eastAsia="Arial" w:hAnsi="Times New Roman" w:cs="Times New Roman"/>
          <w:b/>
          <w:sz w:val="24"/>
          <w:szCs w:val="24"/>
        </w:rPr>
        <w:t>scenario planning</w:t>
      </w:r>
      <w:r w:rsidRPr="00237BBE">
        <w:rPr>
          <w:rFonts w:ascii="Times New Roman" w:eastAsia="Arial" w:hAnsi="Times New Roman" w:cs="Times New Roman"/>
          <w:sz w:val="24"/>
          <w:szCs w:val="24"/>
        </w:rPr>
        <w:t xml:space="preserve"> into policy formation to anticipate disruptive AI breakthroughs.</w:t>
      </w:r>
    </w:p>
    <w:p w14:paraId="0000003A"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Some participants argued for </w:t>
      </w:r>
      <w:r w:rsidRPr="00237BBE">
        <w:rPr>
          <w:rFonts w:ascii="Times New Roman" w:eastAsia="Arial" w:hAnsi="Times New Roman" w:cs="Times New Roman"/>
          <w:b/>
          <w:sz w:val="24"/>
          <w:szCs w:val="24"/>
        </w:rPr>
        <w:t>open-source AI</w:t>
      </w:r>
      <w:r w:rsidRPr="00237BBE">
        <w:rPr>
          <w:rFonts w:ascii="Times New Roman" w:eastAsia="Arial" w:hAnsi="Times New Roman" w:cs="Times New Roman"/>
          <w:sz w:val="24"/>
          <w:szCs w:val="24"/>
        </w:rPr>
        <w:t xml:space="preserve"> as a way to democratize access, while others warned about security risks.</w:t>
      </w:r>
    </w:p>
    <w:p w14:paraId="0000003B"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Exploration of </w:t>
      </w:r>
      <w:r w:rsidRPr="00237BBE">
        <w:rPr>
          <w:rFonts w:ascii="Times New Roman" w:eastAsia="Arial" w:hAnsi="Times New Roman" w:cs="Times New Roman"/>
          <w:b/>
          <w:sz w:val="24"/>
          <w:szCs w:val="24"/>
        </w:rPr>
        <w:t>confidence-building measures (CBMs)</w:t>
      </w:r>
      <w:r w:rsidRPr="00237BBE">
        <w:rPr>
          <w:rFonts w:ascii="Times New Roman" w:eastAsia="Arial" w:hAnsi="Times New Roman" w:cs="Times New Roman"/>
          <w:sz w:val="24"/>
          <w:szCs w:val="24"/>
        </w:rPr>
        <w:t xml:space="preserve"> to ensure trust between AI-leading nations and reduce arms race tendencies.</w:t>
      </w:r>
    </w:p>
    <w:p w14:paraId="0000003C"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Debate over the </w:t>
      </w:r>
      <w:r w:rsidRPr="00237BBE">
        <w:rPr>
          <w:rFonts w:ascii="Times New Roman" w:eastAsia="Arial" w:hAnsi="Times New Roman" w:cs="Times New Roman"/>
          <w:b/>
          <w:sz w:val="24"/>
          <w:szCs w:val="24"/>
        </w:rPr>
        <w:t>feasibility of AI arms control treaties</w:t>
      </w:r>
      <w:r w:rsidRPr="00237BBE">
        <w:rPr>
          <w:rFonts w:ascii="Times New Roman" w:eastAsia="Arial" w:hAnsi="Times New Roman" w:cs="Times New Roman"/>
          <w:sz w:val="24"/>
          <w:szCs w:val="24"/>
        </w:rPr>
        <w:t>, akin to those governing nuclear or chemical weapons.</w:t>
      </w:r>
    </w:p>
    <w:p w14:paraId="0000003D"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Call for </w:t>
      </w:r>
      <w:r w:rsidRPr="00237BBE">
        <w:rPr>
          <w:rFonts w:ascii="Times New Roman" w:eastAsia="Arial" w:hAnsi="Times New Roman" w:cs="Times New Roman"/>
          <w:b/>
          <w:sz w:val="24"/>
          <w:szCs w:val="24"/>
        </w:rPr>
        <w:t>greater collaboration</w:t>
      </w:r>
      <w:r w:rsidRPr="00237BBE">
        <w:rPr>
          <w:rFonts w:ascii="Times New Roman" w:eastAsia="Arial" w:hAnsi="Times New Roman" w:cs="Times New Roman"/>
          <w:sz w:val="24"/>
          <w:szCs w:val="24"/>
        </w:rPr>
        <w:t xml:space="preserve"> between public and private sectors to share data and best practices securely.</w:t>
      </w:r>
    </w:p>
    <w:p w14:paraId="0000003E"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 few analysts raised the issue of </w:t>
      </w:r>
      <w:r w:rsidRPr="00237BBE">
        <w:rPr>
          <w:rFonts w:ascii="Times New Roman" w:eastAsia="Arial" w:hAnsi="Times New Roman" w:cs="Times New Roman"/>
          <w:b/>
          <w:sz w:val="24"/>
          <w:szCs w:val="24"/>
        </w:rPr>
        <w:t>AI literacy</w:t>
      </w:r>
      <w:r w:rsidRPr="00237BBE">
        <w:rPr>
          <w:rFonts w:ascii="Times New Roman" w:eastAsia="Arial" w:hAnsi="Times New Roman" w:cs="Times New Roman"/>
          <w:sz w:val="24"/>
          <w:szCs w:val="24"/>
        </w:rPr>
        <w:t xml:space="preserve"> among policymakers, underscoring the need for training and education.</w:t>
      </w:r>
    </w:p>
    <w:p w14:paraId="0000003F"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creating </w:t>
      </w:r>
      <w:r w:rsidRPr="00237BBE">
        <w:rPr>
          <w:rFonts w:ascii="Times New Roman" w:eastAsia="Arial" w:hAnsi="Times New Roman" w:cs="Times New Roman"/>
          <w:b/>
          <w:sz w:val="24"/>
          <w:szCs w:val="24"/>
        </w:rPr>
        <w:t>transparent AI benchmarks</w:t>
      </w:r>
      <w:r w:rsidRPr="00237BBE">
        <w:rPr>
          <w:rFonts w:ascii="Times New Roman" w:eastAsia="Arial" w:hAnsi="Times New Roman" w:cs="Times New Roman"/>
          <w:sz w:val="24"/>
          <w:szCs w:val="24"/>
        </w:rPr>
        <w:t xml:space="preserve"> for safe development, possibly through international consortiums.</w:t>
      </w:r>
    </w:p>
    <w:p w14:paraId="00000040"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lastRenderedPageBreak/>
        <w:t xml:space="preserve">Concerns that the </w:t>
      </w:r>
      <w:r w:rsidRPr="00237BBE">
        <w:rPr>
          <w:rFonts w:ascii="Times New Roman" w:eastAsia="Arial" w:hAnsi="Times New Roman" w:cs="Times New Roman"/>
          <w:b/>
          <w:sz w:val="24"/>
          <w:szCs w:val="24"/>
        </w:rPr>
        <w:t>trajectory to AGI</w:t>
      </w:r>
      <w:r w:rsidRPr="00237BBE">
        <w:rPr>
          <w:rFonts w:ascii="Times New Roman" w:eastAsia="Arial" w:hAnsi="Times New Roman" w:cs="Times New Roman"/>
          <w:sz w:val="24"/>
          <w:szCs w:val="24"/>
        </w:rPr>
        <w:t xml:space="preserve"> could magnify social inequalities if governance frameworks fail to keep pace.</w:t>
      </w:r>
    </w:p>
    <w:p w14:paraId="00000041"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around </w:t>
      </w:r>
      <w:r w:rsidRPr="00237BBE">
        <w:rPr>
          <w:rFonts w:ascii="Times New Roman" w:eastAsia="Arial" w:hAnsi="Times New Roman" w:cs="Times New Roman"/>
          <w:b/>
          <w:sz w:val="24"/>
          <w:szCs w:val="24"/>
        </w:rPr>
        <w:t>long-term “techno-utopian” vs. “techno-dystopian”</w:t>
      </w:r>
      <w:r w:rsidRPr="00237BBE">
        <w:rPr>
          <w:rFonts w:ascii="Times New Roman" w:eastAsia="Arial" w:hAnsi="Times New Roman" w:cs="Times New Roman"/>
          <w:sz w:val="24"/>
          <w:szCs w:val="24"/>
        </w:rPr>
        <w:t xml:space="preserve"> outcomes, focusing on how governance can tip the balance.</w:t>
      </w:r>
    </w:p>
    <w:p w14:paraId="00000042"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Introduction of the concept of </w:t>
      </w:r>
      <w:r w:rsidRPr="00237BBE">
        <w:rPr>
          <w:rFonts w:ascii="Times New Roman" w:eastAsia="Arial" w:hAnsi="Times New Roman" w:cs="Times New Roman"/>
          <w:b/>
          <w:sz w:val="24"/>
          <w:szCs w:val="24"/>
        </w:rPr>
        <w:t>“AI red lines”</w:t>
      </w:r>
      <w:r w:rsidRPr="00237BBE">
        <w:rPr>
          <w:rFonts w:ascii="Times New Roman" w:eastAsia="Arial" w:hAnsi="Times New Roman" w:cs="Times New Roman"/>
          <w:sz w:val="24"/>
          <w:szCs w:val="24"/>
        </w:rPr>
        <w:t xml:space="preserve"> — clear boundaries that AI research and deployment should not cross.</w:t>
      </w:r>
    </w:p>
    <w:p w14:paraId="00000043"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Consensus that </w:t>
      </w:r>
      <w:r w:rsidRPr="00237BBE">
        <w:rPr>
          <w:rFonts w:ascii="Times New Roman" w:eastAsia="Arial" w:hAnsi="Times New Roman" w:cs="Times New Roman"/>
          <w:b/>
          <w:sz w:val="24"/>
          <w:szCs w:val="24"/>
        </w:rPr>
        <w:t>international cooperation</w:t>
      </w:r>
      <w:r w:rsidRPr="00237BBE">
        <w:rPr>
          <w:rFonts w:ascii="Times New Roman" w:eastAsia="Arial" w:hAnsi="Times New Roman" w:cs="Times New Roman"/>
          <w:sz w:val="24"/>
          <w:szCs w:val="24"/>
        </w:rPr>
        <w:t xml:space="preserve"> is essential, but geopolitical tensions could impede large-scale coordination.</w:t>
      </w:r>
    </w:p>
    <w:p w14:paraId="00000044" w14:textId="77777777" w:rsidR="00874896" w:rsidRPr="00237BBE" w:rsidRDefault="00000000" w:rsidP="004C59D1">
      <w:pPr>
        <w:numPr>
          <w:ilvl w:val="0"/>
          <w:numId w:val="1"/>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Agreement on the need for </w:t>
      </w:r>
      <w:r w:rsidRPr="00237BBE">
        <w:rPr>
          <w:rFonts w:ascii="Times New Roman" w:eastAsia="Arial" w:hAnsi="Times New Roman" w:cs="Times New Roman"/>
          <w:b/>
          <w:sz w:val="24"/>
          <w:szCs w:val="24"/>
        </w:rPr>
        <w:t>ongoing dialogues</w:t>
      </w:r>
      <w:r w:rsidRPr="00237BBE">
        <w:rPr>
          <w:rFonts w:ascii="Times New Roman" w:eastAsia="Arial" w:hAnsi="Times New Roman" w:cs="Times New Roman"/>
          <w:sz w:val="24"/>
          <w:szCs w:val="24"/>
        </w:rPr>
        <w:t xml:space="preserve"> among think tanks, policymakers, and tech companies to refine governance proposals.</w:t>
      </w:r>
    </w:p>
    <w:p w14:paraId="00000045"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pict w14:anchorId="0AD439E6">
          <v:rect id="_x0000_i1081" style="width:0;height:1.5pt" o:hralign="center" o:hrstd="t" o:hr="t" fillcolor="#a0a0a0" stroked="f"/>
        </w:pict>
      </w:r>
    </w:p>
    <w:p w14:paraId="00000046" w14:textId="77777777" w:rsidR="00874896" w:rsidRPr="00237BBE" w:rsidRDefault="00000000" w:rsidP="004C59D1">
      <w:pPr>
        <w:pStyle w:val="Heading3"/>
        <w:keepNext w:val="0"/>
        <w:keepLines w:val="0"/>
        <w:spacing w:before="0" w:after="120" w:line="240" w:lineRule="auto"/>
        <w:rPr>
          <w:rFonts w:ascii="Times New Roman" w:eastAsia="Arial" w:hAnsi="Times New Roman" w:cs="Times New Roman"/>
          <w:sz w:val="32"/>
          <w:szCs w:val="32"/>
        </w:rPr>
      </w:pPr>
      <w:bookmarkStart w:id="6" w:name="_svcv6ve4eme2" w:colFirst="0" w:colLast="0"/>
      <w:bookmarkEnd w:id="6"/>
      <w:r w:rsidRPr="00237BBE">
        <w:rPr>
          <w:rFonts w:ascii="Times New Roman" w:eastAsia="Arial" w:hAnsi="Times New Roman" w:cs="Times New Roman"/>
          <w:sz w:val="32"/>
          <w:szCs w:val="32"/>
        </w:rPr>
        <w:t>Meeting 3: Tech Company Headquarters</w:t>
      </w:r>
    </w:p>
    <w:p w14:paraId="00000047"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Attendees toured </w:t>
      </w:r>
      <w:r w:rsidRPr="00237BBE">
        <w:rPr>
          <w:rFonts w:ascii="Times New Roman" w:eastAsia="Arial" w:hAnsi="Times New Roman" w:cs="Times New Roman"/>
          <w:b/>
          <w:sz w:val="24"/>
          <w:szCs w:val="24"/>
        </w:rPr>
        <w:t>R&amp;D facilities</w:t>
      </w:r>
      <w:r w:rsidRPr="00237BBE">
        <w:rPr>
          <w:rFonts w:ascii="Times New Roman" w:eastAsia="Arial" w:hAnsi="Times New Roman" w:cs="Times New Roman"/>
          <w:sz w:val="24"/>
          <w:szCs w:val="24"/>
        </w:rPr>
        <w:t xml:space="preserve"> specializing in natural language processing and AI-driven cybersecurity tools.</w:t>
      </w:r>
    </w:p>
    <w:p w14:paraId="00000048"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Company representatives showcased </w:t>
      </w:r>
      <w:r w:rsidRPr="00237BBE">
        <w:rPr>
          <w:rFonts w:ascii="Times New Roman" w:eastAsia="Arial" w:hAnsi="Times New Roman" w:cs="Times New Roman"/>
          <w:b/>
          <w:sz w:val="24"/>
          <w:szCs w:val="24"/>
        </w:rPr>
        <w:t>proprietary algorithms</w:t>
      </w:r>
      <w:r w:rsidRPr="00237BBE">
        <w:rPr>
          <w:rFonts w:ascii="Times New Roman" w:eastAsia="Arial" w:hAnsi="Times New Roman" w:cs="Times New Roman"/>
          <w:sz w:val="24"/>
          <w:szCs w:val="24"/>
        </w:rPr>
        <w:t xml:space="preserve"> that detect hacking attempts in real-time.</w:t>
      </w:r>
    </w:p>
    <w:p w14:paraId="00000049"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Detailed conversation on </w:t>
      </w:r>
      <w:r w:rsidRPr="00237BBE">
        <w:rPr>
          <w:rFonts w:ascii="Times New Roman" w:eastAsia="Arial" w:hAnsi="Times New Roman" w:cs="Times New Roman"/>
          <w:b/>
          <w:sz w:val="24"/>
          <w:szCs w:val="24"/>
        </w:rPr>
        <w:t>managing IP rights</w:t>
      </w:r>
      <w:r w:rsidRPr="00237BBE">
        <w:rPr>
          <w:rFonts w:ascii="Times New Roman" w:eastAsia="Arial" w:hAnsi="Times New Roman" w:cs="Times New Roman"/>
          <w:sz w:val="24"/>
          <w:szCs w:val="24"/>
        </w:rPr>
        <w:t xml:space="preserve"> when collaborating with governments and universities on AI projects.</w:t>
      </w:r>
    </w:p>
    <w:p w14:paraId="0000004A"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w:t>
      </w:r>
      <w:r w:rsidRPr="00237BBE">
        <w:rPr>
          <w:rFonts w:ascii="Times New Roman" w:eastAsia="Arial" w:hAnsi="Times New Roman" w:cs="Times New Roman"/>
          <w:b/>
          <w:sz w:val="24"/>
          <w:szCs w:val="24"/>
        </w:rPr>
        <w:t>public-private partnerships</w:t>
      </w:r>
      <w:r w:rsidRPr="00237BBE">
        <w:rPr>
          <w:rFonts w:ascii="Times New Roman" w:eastAsia="Arial" w:hAnsi="Times New Roman" w:cs="Times New Roman"/>
          <w:sz w:val="24"/>
          <w:szCs w:val="24"/>
        </w:rPr>
        <w:t xml:space="preserve"> to develop ethical and socially beneficial AI solutions.</w:t>
      </w:r>
    </w:p>
    <w:p w14:paraId="0000004B"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firm highlighted new solutions for </w:t>
      </w:r>
      <w:r w:rsidRPr="00237BBE">
        <w:rPr>
          <w:rFonts w:ascii="Times New Roman" w:eastAsia="Arial" w:hAnsi="Times New Roman" w:cs="Times New Roman"/>
          <w:b/>
          <w:sz w:val="24"/>
          <w:szCs w:val="24"/>
        </w:rPr>
        <w:t>data privacy</w:t>
      </w:r>
      <w:r w:rsidRPr="00237BBE">
        <w:rPr>
          <w:rFonts w:ascii="Times New Roman" w:eastAsia="Arial" w:hAnsi="Times New Roman" w:cs="Times New Roman"/>
          <w:sz w:val="24"/>
          <w:szCs w:val="24"/>
        </w:rPr>
        <w:t>, ensuring compliance with international regulations (like GDPR).</w:t>
      </w:r>
    </w:p>
    <w:p w14:paraId="0000004C"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about the </w:t>
      </w:r>
      <w:r w:rsidRPr="00237BBE">
        <w:rPr>
          <w:rFonts w:ascii="Times New Roman" w:eastAsia="Arial" w:hAnsi="Times New Roman" w:cs="Times New Roman"/>
          <w:b/>
          <w:sz w:val="24"/>
          <w:szCs w:val="24"/>
        </w:rPr>
        <w:t>trade-offs between open-source AI</w:t>
      </w:r>
      <w:r w:rsidRPr="00237BBE">
        <w:rPr>
          <w:rFonts w:ascii="Times New Roman" w:eastAsia="Arial" w:hAnsi="Times New Roman" w:cs="Times New Roman"/>
          <w:sz w:val="24"/>
          <w:szCs w:val="24"/>
        </w:rPr>
        <w:t xml:space="preserve"> for collaboration and proprietary models for competitive advantage.</w:t>
      </w:r>
    </w:p>
    <w:p w14:paraId="0000004D"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Engineers explained their </w:t>
      </w:r>
      <w:r w:rsidRPr="00237BBE">
        <w:rPr>
          <w:rFonts w:ascii="Times New Roman" w:eastAsia="Arial" w:hAnsi="Times New Roman" w:cs="Times New Roman"/>
          <w:b/>
          <w:sz w:val="24"/>
          <w:szCs w:val="24"/>
        </w:rPr>
        <w:t>AI interpretability methods</w:t>
      </w:r>
      <w:r w:rsidRPr="00237BBE">
        <w:rPr>
          <w:rFonts w:ascii="Times New Roman" w:eastAsia="Arial" w:hAnsi="Times New Roman" w:cs="Times New Roman"/>
          <w:sz w:val="24"/>
          <w:szCs w:val="24"/>
        </w:rPr>
        <w:t>, such as model explainers and auditing tools.</w:t>
      </w:r>
    </w:p>
    <w:p w14:paraId="0000004E"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Concerns about </w:t>
      </w:r>
      <w:r w:rsidRPr="00237BBE">
        <w:rPr>
          <w:rFonts w:ascii="Times New Roman" w:eastAsia="Arial" w:hAnsi="Times New Roman" w:cs="Times New Roman"/>
          <w:b/>
          <w:sz w:val="24"/>
          <w:szCs w:val="24"/>
        </w:rPr>
        <w:t>AI bias</w:t>
      </w:r>
      <w:r w:rsidRPr="00237BBE">
        <w:rPr>
          <w:rFonts w:ascii="Times New Roman" w:eastAsia="Arial" w:hAnsi="Times New Roman" w:cs="Times New Roman"/>
          <w:sz w:val="24"/>
          <w:szCs w:val="24"/>
        </w:rPr>
        <w:t xml:space="preserve"> in datasets, with the company investing in more diverse training data to minimize inaccuracies.</w:t>
      </w:r>
    </w:p>
    <w:p w14:paraId="0000004F"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executive team outlined their </w:t>
      </w:r>
      <w:r w:rsidRPr="00237BBE">
        <w:rPr>
          <w:rFonts w:ascii="Times New Roman" w:eastAsia="Arial" w:hAnsi="Times New Roman" w:cs="Times New Roman"/>
          <w:b/>
          <w:sz w:val="24"/>
          <w:szCs w:val="24"/>
        </w:rPr>
        <w:t>5-year roadmap</w:t>
      </w:r>
      <w:r w:rsidRPr="00237BBE">
        <w:rPr>
          <w:rFonts w:ascii="Times New Roman" w:eastAsia="Arial" w:hAnsi="Times New Roman" w:cs="Times New Roman"/>
          <w:sz w:val="24"/>
          <w:szCs w:val="24"/>
        </w:rPr>
        <w:t xml:space="preserve"> for scaling AI products, including expansion into national security applications.</w:t>
      </w:r>
    </w:p>
    <w:p w14:paraId="00000050"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w:t>
      </w:r>
      <w:r w:rsidRPr="00237BBE">
        <w:rPr>
          <w:rFonts w:ascii="Times New Roman" w:eastAsia="Arial" w:hAnsi="Times New Roman" w:cs="Times New Roman"/>
          <w:b/>
          <w:sz w:val="24"/>
          <w:szCs w:val="24"/>
        </w:rPr>
        <w:t>workforce readiness</w:t>
      </w:r>
      <w:r w:rsidRPr="00237BBE">
        <w:rPr>
          <w:rFonts w:ascii="Times New Roman" w:eastAsia="Arial" w:hAnsi="Times New Roman" w:cs="Times New Roman"/>
          <w:sz w:val="24"/>
          <w:szCs w:val="24"/>
        </w:rPr>
        <w:t>, including upskilling employees to handle advanced AI projects.</w:t>
      </w:r>
    </w:p>
    <w:p w14:paraId="00000051"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Presentation of </w:t>
      </w:r>
      <w:r w:rsidRPr="00237BBE">
        <w:rPr>
          <w:rFonts w:ascii="Times New Roman" w:eastAsia="Arial" w:hAnsi="Times New Roman" w:cs="Times New Roman"/>
          <w:b/>
          <w:sz w:val="24"/>
          <w:szCs w:val="24"/>
        </w:rPr>
        <w:t>case studies</w:t>
      </w:r>
      <w:r w:rsidRPr="00237BBE">
        <w:rPr>
          <w:rFonts w:ascii="Times New Roman" w:eastAsia="Arial" w:hAnsi="Times New Roman" w:cs="Times New Roman"/>
          <w:sz w:val="24"/>
          <w:szCs w:val="24"/>
        </w:rPr>
        <w:t xml:space="preserve"> where AI helped optimize infrastructure security for government agencies.</w:t>
      </w:r>
    </w:p>
    <w:p w14:paraId="00000052"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Proposed forming a </w:t>
      </w:r>
      <w:r w:rsidRPr="00237BBE">
        <w:rPr>
          <w:rFonts w:ascii="Times New Roman" w:eastAsia="Arial" w:hAnsi="Times New Roman" w:cs="Times New Roman"/>
          <w:b/>
          <w:sz w:val="24"/>
          <w:szCs w:val="24"/>
        </w:rPr>
        <w:t>global AI ethics board</w:t>
      </w:r>
      <w:r w:rsidRPr="00237BBE">
        <w:rPr>
          <w:rFonts w:ascii="Times New Roman" w:eastAsia="Arial" w:hAnsi="Times New Roman" w:cs="Times New Roman"/>
          <w:sz w:val="24"/>
          <w:szCs w:val="24"/>
        </w:rPr>
        <w:t xml:space="preserve"> that includes representatives from academia, policy, and tech.</w:t>
      </w:r>
    </w:p>
    <w:p w14:paraId="00000053"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company’s legal team addressed </w:t>
      </w:r>
      <w:r w:rsidRPr="00237BBE">
        <w:rPr>
          <w:rFonts w:ascii="Times New Roman" w:eastAsia="Arial" w:hAnsi="Times New Roman" w:cs="Times New Roman"/>
          <w:b/>
          <w:sz w:val="24"/>
          <w:szCs w:val="24"/>
        </w:rPr>
        <w:t>antitrust concerns</w:t>
      </w:r>
      <w:r w:rsidRPr="00237BBE">
        <w:rPr>
          <w:rFonts w:ascii="Times New Roman" w:eastAsia="Arial" w:hAnsi="Times New Roman" w:cs="Times New Roman"/>
          <w:sz w:val="24"/>
          <w:szCs w:val="24"/>
        </w:rPr>
        <w:t>, given the growing power of major AI vendors.</w:t>
      </w:r>
    </w:p>
    <w:p w14:paraId="00000054"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lastRenderedPageBreak/>
        <w:t xml:space="preserve">Talk about the </w:t>
      </w:r>
      <w:r w:rsidRPr="00237BBE">
        <w:rPr>
          <w:rFonts w:ascii="Times New Roman" w:eastAsia="Arial" w:hAnsi="Times New Roman" w:cs="Times New Roman"/>
          <w:b/>
          <w:sz w:val="24"/>
          <w:szCs w:val="24"/>
        </w:rPr>
        <w:t>trajectory to AGI</w:t>
      </w:r>
      <w:r w:rsidRPr="00237BBE">
        <w:rPr>
          <w:rFonts w:ascii="Times New Roman" w:eastAsia="Arial" w:hAnsi="Times New Roman" w:cs="Times New Roman"/>
          <w:sz w:val="24"/>
          <w:szCs w:val="24"/>
        </w:rPr>
        <w:t>, with some engineers noting the challenges of replicating human-level reasoning.</w:t>
      </w:r>
    </w:p>
    <w:p w14:paraId="00000055"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building </w:t>
      </w:r>
      <w:r w:rsidRPr="00237BBE">
        <w:rPr>
          <w:rFonts w:ascii="Times New Roman" w:eastAsia="Arial" w:hAnsi="Times New Roman" w:cs="Times New Roman"/>
          <w:b/>
          <w:sz w:val="24"/>
          <w:szCs w:val="24"/>
        </w:rPr>
        <w:t>responsible AI</w:t>
      </w:r>
      <w:r w:rsidRPr="00237BBE">
        <w:rPr>
          <w:rFonts w:ascii="Times New Roman" w:eastAsia="Arial" w:hAnsi="Times New Roman" w:cs="Times New Roman"/>
          <w:sz w:val="24"/>
          <w:szCs w:val="24"/>
        </w:rPr>
        <w:t xml:space="preserve"> frameworks that can adapt to evolving regulatory landscapes in different countries.</w:t>
      </w:r>
    </w:p>
    <w:p w14:paraId="00000056"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Recognition of the </w:t>
      </w:r>
      <w:r w:rsidRPr="00237BBE">
        <w:rPr>
          <w:rFonts w:ascii="Times New Roman" w:eastAsia="Arial" w:hAnsi="Times New Roman" w:cs="Times New Roman"/>
          <w:b/>
          <w:sz w:val="24"/>
          <w:szCs w:val="24"/>
        </w:rPr>
        <w:t>national security implications</w:t>
      </w:r>
      <w:r w:rsidRPr="00237BBE">
        <w:rPr>
          <w:rFonts w:ascii="Times New Roman" w:eastAsia="Arial" w:hAnsi="Times New Roman" w:cs="Times New Roman"/>
          <w:sz w:val="24"/>
          <w:szCs w:val="24"/>
        </w:rPr>
        <w:t xml:space="preserve"> if advanced AI capabilities become monopolized by a few entities.</w:t>
      </w:r>
    </w:p>
    <w:p w14:paraId="00000057"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The company’s CTO advocated for </w:t>
      </w:r>
      <w:r w:rsidRPr="00237BBE">
        <w:rPr>
          <w:rFonts w:ascii="Times New Roman" w:eastAsia="Arial" w:hAnsi="Times New Roman" w:cs="Times New Roman"/>
          <w:b/>
          <w:sz w:val="24"/>
          <w:szCs w:val="24"/>
        </w:rPr>
        <w:t>cross-border data partnerships</w:t>
      </w:r>
      <w:r w:rsidRPr="00237BBE">
        <w:rPr>
          <w:rFonts w:ascii="Times New Roman" w:eastAsia="Arial" w:hAnsi="Times New Roman" w:cs="Times New Roman"/>
          <w:sz w:val="24"/>
          <w:szCs w:val="24"/>
        </w:rPr>
        <w:t xml:space="preserve"> to improve model training quality.</w:t>
      </w:r>
    </w:p>
    <w:p w14:paraId="00000058"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about the </w:t>
      </w:r>
      <w:r w:rsidRPr="00237BBE">
        <w:rPr>
          <w:rFonts w:ascii="Times New Roman" w:eastAsia="Arial" w:hAnsi="Times New Roman" w:cs="Times New Roman"/>
          <w:b/>
          <w:sz w:val="24"/>
          <w:szCs w:val="24"/>
        </w:rPr>
        <w:t>role of big tech</w:t>
      </w:r>
      <w:r w:rsidRPr="00237BBE">
        <w:rPr>
          <w:rFonts w:ascii="Times New Roman" w:eastAsia="Arial" w:hAnsi="Times New Roman" w:cs="Times New Roman"/>
          <w:sz w:val="24"/>
          <w:szCs w:val="24"/>
        </w:rPr>
        <w:t xml:space="preserve"> in shaping international AI standards through global alliances.</w:t>
      </w:r>
    </w:p>
    <w:p w14:paraId="00000059"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 that a lack of </w:t>
      </w:r>
      <w:r w:rsidRPr="00237BBE">
        <w:rPr>
          <w:rFonts w:ascii="Times New Roman" w:eastAsia="Arial" w:hAnsi="Times New Roman" w:cs="Times New Roman"/>
          <w:b/>
          <w:sz w:val="24"/>
          <w:szCs w:val="24"/>
        </w:rPr>
        <w:t>global consensus</w:t>
      </w:r>
      <w:r w:rsidRPr="00237BBE">
        <w:rPr>
          <w:rFonts w:ascii="Times New Roman" w:eastAsia="Arial" w:hAnsi="Times New Roman" w:cs="Times New Roman"/>
          <w:sz w:val="24"/>
          <w:szCs w:val="24"/>
        </w:rPr>
        <w:t xml:space="preserve"> on governance could create a “race to the bottom” in AI ethics.</w:t>
      </w:r>
    </w:p>
    <w:p w14:paraId="0000005A" w14:textId="77777777" w:rsidR="00874896" w:rsidRPr="00237BBE" w:rsidRDefault="00000000" w:rsidP="004C59D1">
      <w:pPr>
        <w:numPr>
          <w:ilvl w:val="0"/>
          <w:numId w:val="3"/>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Roundtable ended with an outline of </w:t>
      </w:r>
      <w:r w:rsidRPr="00237BBE">
        <w:rPr>
          <w:rFonts w:ascii="Times New Roman" w:eastAsia="Arial" w:hAnsi="Times New Roman" w:cs="Times New Roman"/>
          <w:b/>
          <w:sz w:val="24"/>
          <w:szCs w:val="24"/>
        </w:rPr>
        <w:t>joint research opportunities</w:t>
      </w:r>
      <w:r w:rsidRPr="00237BBE">
        <w:rPr>
          <w:rFonts w:ascii="Times New Roman" w:eastAsia="Arial" w:hAnsi="Times New Roman" w:cs="Times New Roman"/>
          <w:sz w:val="24"/>
          <w:szCs w:val="24"/>
        </w:rPr>
        <w:t xml:space="preserve"> for AI safety and national security enhancements.</w:t>
      </w:r>
    </w:p>
    <w:p w14:paraId="0000005B"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pict w14:anchorId="21EAEB08">
          <v:rect id="_x0000_i1082" style="width:0;height:1.5pt" o:hralign="center" o:hrstd="t" o:hr="t" fillcolor="#a0a0a0" stroked="f"/>
        </w:pict>
      </w:r>
    </w:p>
    <w:p w14:paraId="0000005C" w14:textId="77777777" w:rsidR="00874896" w:rsidRPr="00237BBE" w:rsidRDefault="00000000" w:rsidP="004C59D1">
      <w:pPr>
        <w:pStyle w:val="Heading3"/>
        <w:keepNext w:val="0"/>
        <w:keepLines w:val="0"/>
        <w:spacing w:before="0" w:after="120" w:line="240" w:lineRule="auto"/>
        <w:rPr>
          <w:rFonts w:ascii="Times New Roman" w:eastAsia="Arial" w:hAnsi="Times New Roman" w:cs="Times New Roman"/>
          <w:sz w:val="32"/>
          <w:szCs w:val="32"/>
        </w:rPr>
      </w:pPr>
      <w:bookmarkStart w:id="7" w:name="_s4rjxtlroj" w:colFirst="0" w:colLast="0"/>
      <w:bookmarkEnd w:id="7"/>
      <w:r w:rsidRPr="00237BBE">
        <w:rPr>
          <w:rFonts w:ascii="Times New Roman" w:eastAsia="Arial" w:hAnsi="Times New Roman" w:cs="Times New Roman"/>
          <w:sz w:val="32"/>
          <w:szCs w:val="32"/>
        </w:rPr>
        <w:t>Meeting 4: Academic Consortium</w:t>
      </w:r>
    </w:p>
    <w:p w14:paraId="0000005D"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b/>
          <w:sz w:val="24"/>
          <w:szCs w:val="24"/>
        </w:rPr>
        <w:t>Leading professors</w:t>
      </w:r>
      <w:r w:rsidRPr="00237BBE">
        <w:rPr>
          <w:rFonts w:ascii="Times New Roman" w:eastAsia="Arial" w:hAnsi="Times New Roman" w:cs="Times New Roman"/>
          <w:sz w:val="24"/>
          <w:szCs w:val="24"/>
        </w:rPr>
        <w:t xml:space="preserve"> presented findings on interpretability, showing how “black box” models can be made more transparent.</w:t>
      </w:r>
    </w:p>
    <w:p w14:paraId="0000005E"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the </w:t>
      </w:r>
      <w:r w:rsidRPr="00237BBE">
        <w:rPr>
          <w:rFonts w:ascii="Times New Roman" w:eastAsia="Arial" w:hAnsi="Times New Roman" w:cs="Times New Roman"/>
          <w:b/>
          <w:sz w:val="24"/>
          <w:szCs w:val="24"/>
        </w:rPr>
        <w:t>feasibility of AGI</w:t>
      </w:r>
      <w:r w:rsidRPr="00237BBE">
        <w:rPr>
          <w:rFonts w:ascii="Times New Roman" w:eastAsia="Arial" w:hAnsi="Times New Roman" w:cs="Times New Roman"/>
          <w:sz w:val="24"/>
          <w:szCs w:val="24"/>
        </w:rPr>
        <w:t>, including philosophical questions about consciousness and machine understanding.</w:t>
      </w:r>
    </w:p>
    <w:p w14:paraId="0000005F"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Researchers highlighted the </w:t>
      </w:r>
      <w:r w:rsidRPr="00237BBE">
        <w:rPr>
          <w:rFonts w:ascii="Times New Roman" w:eastAsia="Arial" w:hAnsi="Times New Roman" w:cs="Times New Roman"/>
          <w:b/>
          <w:sz w:val="24"/>
          <w:szCs w:val="24"/>
        </w:rPr>
        <w:t>importance of open scholarly communication</w:t>
      </w:r>
      <w:r w:rsidRPr="00237BBE">
        <w:rPr>
          <w:rFonts w:ascii="Times New Roman" w:eastAsia="Arial" w:hAnsi="Times New Roman" w:cs="Times New Roman"/>
          <w:sz w:val="24"/>
          <w:szCs w:val="24"/>
        </w:rPr>
        <w:t>, rather than siloed, proprietary approaches.</w:t>
      </w:r>
    </w:p>
    <w:p w14:paraId="00000060"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Debate over </w:t>
      </w:r>
      <w:r w:rsidRPr="00237BBE">
        <w:rPr>
          <w:rFonts w:ascii="Times New Roman" w:eastAsia="Arial" w:hAnsi="Times New Roman" w:cs="Times New Roman"/>
          <w:b/>
          <w:sz w:val="24"/>
          <w:szCs w:val="24"/>
        </w:rPr>
        <w:t>peer review standards</w:t>
      </w:r>
      <w:r w:rsidRPr="00237BBE">
        <w:rPr>
          <w:rFonts w:ascii="Times New Roman" w:eastAsia="Arial" w:hAnsi="Times New Roman" w:cs="Times New Roman"/>
          <w:sz w:val="24"/>
          <w:szCs w:val="24"/>
        </w:rPr>
        <w:t xml:space="preserve"> for AI studies, suggesting more rigorous reproducibility checks.</w:t>
      </w:r>
    </w:p>
    <w:p w14:paraId="00000061"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Exploration of </w:t>
      </w:r>
      <w:r w:rsidRPr="00237BBE">
        <w:rPr>
          <w:rFonts w:ascii="Times New Roman" w:eastAsia="Arial" w:hAnsi="Times New Roman" w:cs="Times New Roman"/>
          <w:b/>
          <w:sz w:val="24"/>
          <w:szCs w:val="24"/>
        </w:rPr>
        <w:t>interdisciplinary frameworks</w:t>
      </w:r>
      <w:r w:rsidRPr="00237BBE">
        <w:rPr>
          <w:rFonts w:ascii="Times New Roman" w:eastAsia="Arial" w:hAnsi="Times New Roman" w:cs="Times New Roman"/>
          <w:sz w:val="24"/>
          <w:szCs w:val="24"/>
        </w:rPr>
        <w:t xml:space="preserve"> combining computer science, ethics, law, and international relations.</w:t>
      </w:r>
    </w:p>
    <w:p w14:paraId="00000062"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Calls for increased </w:t>
      </w:r>
      <w:r w:rsidRPr="00237BBE">
        <w:rPr>
          <w:rFonts w:ascii="Times New Roman" w:eastAsia="Arial" w:hAnsi="Times New Roman" w:cs="Times New Roman"/>
          <w:b/>
          <w:sz w:val="24"/>
          <w:szCs w:val="24"/>
        </w:rPr>
        <w:t>funding</w:t>
      </w:r>
      <w:r w:rsidRPr="00237BBE">
        <w:rPr>
          <w:rFonts w:ascii="Times New Roman" w:eastAsia="Arial" w:hAnsi="Times New Roman" w:cs="Times New Roman"/>
          <w:sz w:val="24"/>
          <w:szCs w:val="24"/>
        </w:rPr>
        <w:t xml:space="preserve"> to support fundamental AI research, especially in areas with public-good potential.</w:t>
      </w:r>
    </w:p>
    <w:p w14:paraId="00000063"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Brainstorming session on </w:t>
      </w:r>
      <w:r w:rsidRPr="00237BBE">
        <w:rPr>
          <w:rFonts w:ascii="Times New Roman" w:eastAsia="Arial" w:hAnsi="Times New Roman" w:cs="Times New Roman"/>
          <w:b/>
          <w:sz w:val="24"/>
          <w:szCs w:val="24"/>
        </w:rPr>
        <w:t>global academic collaborations</w:t>
      </w:r>
      <w:r w:rsidRPr="00237BBE">
        <w:rPr>
          <w:rFonts w:ascii="Times New Roman" w:eastAsia="Arial" w:hAnsi="Times New Roman" w:cs="Times New Roman"/>
          <w:sz w:val="24"/>
          <w:szCs w:val="24"/>
        </w:rPr>
        <w:t xml:space="preserve"> to unify research on AI safety and governance.</w:t>
      </w:r>
    </w:p>
    <w:p w14:paraId="00000064"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Recognition that </w:t>
      </w:r>
      <w:r w:rsidRPr="00237BBE">
        <w:rPr>
          <w:rFonts w:ascii="Times New Roman" w:eastAsia="Arial" w:hAnsi="Times New Roman" w:cs="Times New Roman"/>
          <w:b/>
          <w:sz w:val="24"/>
          <w:szCs w:val="24"/>
        </w:rPr>
        <w:t>language barriers</w:t>
      </w:r>
      <w:r w:rsidRPr="00237BBE">
        <w:rPr>
          <w:rFonts w:ascii="Times New Roman" w:eastAsia="Arial" w:hAnsi="Times New Roman" w:cs="Times New Roman"/>
          <w:sz w:val="24"/>
          <w:szCs w:val="24"/>
        </w:rPr>
        <w:t xml:space="preserve"> can limit collaboration, with the need for multilingual AI tools for academic use.</w:t>
      </w:r>
    </w:p>
    <w:p w14:paraId="00000065"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Professors urged the development of </w:t>
      </w:r>
      <w:r w:rsidRPr="00237BBE">
        <w:rPr>
          <w:rFonts w:ascii="Times New Roman" w:eastAsia="Arial" w:hAnsi="Times New Roman" w:cs="Times New Roman"/>
          <w:b/>
          <w:sz w:val="24"/>
          <w:szCs w:val="24"/>
        </w:rPr>
        <w:t>common research protocols</w:t>
      </w:r>
      <w:r w:rsidRPr="00237BBE">
        <w:rPr>
          <w:rFonts w:ascii="Times New Roman" w:eastAsia="Arial" w:hAnsi="Times New Roman" w:cs="Times New Roman"/>
          <w:sz w:val="24"/>
          <w:szCs w:val="24"/>
        </w:rPr>
        <w:t xml:space="preserve"> to ensure experiments adhere to ethical guidelines.</w:t>
      </w:r>
    </w:p>
    <w:p w14:paraId="00000066"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the </w:t>
      </w:r>
      <w:r w:rsidRPr="00237BBE">
        <w:rPr>
          <w:rFonts w:ascii="Times New Roman" w:eastAsia="Arial" w:hAnsi="Times New Roman" w:cs="Times New Roman"/>
          <w:b/>
          <w:sz w:val="24"/>
          <w:szCs w:val="24"/>
        </w:rPr>
        <w:t>long-term risks</w:t>
      </w:r>
      <w:r w:rsidRPr="00237BBE">
        <w:rPr>
          <w:rFonts w:ascii="Times New Roman" w:eastAsia="Arial" w:hAnsi="Times New Roman" w:cs="Times New Roman"/>
          <w:sz w:val="24"/>
          <w:szCs w:val="24"/>
        </w:rPr>
        <w:t xml:space="preserve"> of advanced AI if governance fails to incorporate diverse stakeholder perspectives.</w:t>
      </w:r>
    </w:p>
    <w:p w14:paraId="00000067"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bridging the gap between </w:t>
      </w:r>
      <w:r w:rsidRPr="00237BBE">
        <w:rPr>
          <w:rFonts w:ascii="Times New Roman" w:eastAsia="Arial" w:hAnsi="Times New Roman" w:cs="Times New Roman"/>
          <w:b/>
          <w:sz w:val="24"/>
          <w:szCs w:val="24"/>
        </w:rPr>
        <w:t>theoretical AI research</w:t>
      </w:r>
      <w:r w:rsidRPr="00237BBE">
        <w:rPr>
          <w:rFonts w:ascii="Times New Roman" w:eastAsia="Arial" w:hAnsi="Times New Roman" w:cs="Times New Roman"/>
          <w:sz w:val="24"/>
          <w:szCs w:val="24"/>
        </w:rPr>
        <w:t xml:space="preserve"> and real-world policy implementation.</w:t>
      </w:r>
    </w:p>
    <w:p w14:paraId="00000068"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lastRenderedPageBreak/>
        <w:t xml:space="preserve">Suggestion to form an </w:t>
      </w:r>
      <w:r w:rsidRPr="00237BBE">
        <w:rPr>
          <w:rFonts w:ascii="Times New Roman" w:eastAsia="Arial" w:hAnsi="Times New Roman" w:cs="Times New Roman"/>
          <w:b/>
          <w:sz w:val="24"/>
          <w:szCs w:val="24"/>
        </w:rPr>
        <w:t>international “AI Brain Trust”</w:t>
      </w:r>
      <w:r w:rsidRPr="00237BBE">
        <w:rPr>
          <w:rFonts w:ascii="Times New Roman" w:eastAsia="Arial" w:hAnsi="Times New Roman" w:cs="Times New Roman"/>
          <w:sz w:val="24"/>
          <w:szCs w:val="24"/>
        </w:rPr>
        <w:t xml:space="preserve"> (akin to IPCC for climate) to consolidate research findings.</w:t>
      </w:r>
    </w:p>
    <w:p w14:paraId="00000069"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Consideration of </w:t>
      </w:r>
      <w:r w:rsidRPr="00237BBE">
        <w:rPr>
          <w:rFonts w:ascii="Times New Roman" w:eastAsia="Arial" w:hAnsi="Times New Roman" w:cs="Times New Roman"/>
          <w:b/>
          <w:sz w:val="24"/>
          <w:szCs w:val="24"/>
        </w:rPr>
        <w:t>intellectual property rights</w:t>
      </w:r>
      <w:r w:rsidRPr="00237BBE">
        <w:rPr>
          <w:rFonts w:ascii="Times New Roman" w:eastAsia="Arial" w:hAnsi="Times New Roman" w:cs="Times New Roman"/>
          <w:sz w:val="24"/>
          <w:szCs w:val="24"/>
        </w:rPr>
        <w:t xml:space="preserve"> and how they might shift in an era of collaborative AI development.</w:t>
      </w:r>
    </w:p>
    <w:p w14:paraId="0000006A"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 that </w:t>
      </w:r>
      <w:r w:rsidRPr="00237BBE">
        <w:rPr>
          <w:rFonts w:ascii="Times New Roman" w:eastAsia="Arial" w:hAnsi="Times New Roman" w:cs="Times New Roman"/>
          <w:b/>
          <w:sz w:val="24"/>
          <w:szCs w:val="24"/>
        </w:rPr>
        <w:t>AI talent shortages</w:t>
      </w:r>
      <w:r w:rsidRPr="00237BBE">
        <w:rPr>
          <w:rFonts w:ascii="Times New Roman" w:eastAsia="Arial" w:hAnsi="Times New Roman" w:cs="Times New Roman"/>
          <w:sz w:val="24"/>
          <w:szCs w:val="24"/>
        </w:rPr>
        <w:t xml:space="preserve"> in government and academia could allow big tech to dominate key developments.</w:t>
      </w:r>
    </w:p>
    <w:p w14:paraId="0000006B"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Debate over whether </w:t>
      </w:r>
      <w:r w:rsidRPr="00237BBE">
        <w:rPr>
          <w:rFonts w:ascii="Times New Roman" w:eastAsia="Arial" w:hAnsi="Times New Roman" w:cs="Times New Roman"/>
          <w:b/>
          <w:sz w:val="24"/>
          <w:szCs w:val="24"/>
        </w:rPr>
        <w:t>ethical AI training</w:t>
      </w:r>
      <w:r w:rsidRPr="00237BBE">
        <w:rPr>
          <w:rFonts w:ascii="Times New Roman" w:eastAsia="Arial" w:hAnsi="Times New Roman" w:cs="Times New Roman"/>
          <w:sz w:val="24"/>
          <w:szCs w:val="24"/>
        </w:rPr>
        <w:t xml:space="preserve"> should be mandatory for all Ph.D. candidates working in machine learning.</w:t>
      </w:r>
    </w:p>
    <w:p w14:paraId="0000006C"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In-depth exploration of </w:t>
      </w:r>
      <w:r w:rsidRPr="00237BBE">
        <w:rPr>
          <w:rFonts w:ascii="Times New Roman" w:eastAsia="Arial" w:hAnsi="Times New Roman" w:cs="Times New Roman"/>
          <w:b/>
          <w:sz w:val="24"/>
          <w:szCs w:val="24"/>
        </w:rPr>
        <w:t>AI alignment</w:t>
      </w:r>
      <w:r w:rsidRPr="00237BBE">
        <w:rPr>
          <w:rFonts w:ascii="Times New Roman" w:eastAsia="Arial" w:hAnsi="Times New Roman" w:cs="Times New Roman"/>
          <w:sz w:val="24"/>
          <w:szCs w:val="24"/>
        </w:rPr>
        <w:t xml:space="preserve"> strategies to ensure advanced AI systems remain under human control.</w:t>
      </w:r>
    </w:p>
    <w:p w14:paraId="0000006D"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about the </w:t>
      </w:r>
      <w:r w:rsidRPr="00237BBE">
        <w:rPr>
          <w:rFonts w:ascii="Times New Roman" w:eastAsia="Arial" w:hAnsi="Times New Roman" w:cs="Times New Roman"/>
          <w:b/>
          <w:sz w:val="24"/>
          <w:szCs w:val="24"/>
        </w:rPr>
        <w:t>role of cultural and social values</w:t>
      </w:r>
      <w:r w:rsidRPr="00237BBE">
        <w:rPr>
          <w:rFonts w:ascii="Times New Roman" w:eastAsia="Arial" w:hAnsi="Times New Roman" w:cs="Times New Roman"/>
          <w:sz w:val="24"/>
          <w:szCs w:val="24"/>
        </w:rPr>
        <w:t xml:space="preserve"> in shaping AI governance structures internationally.</w:t>
      </w:r>
    </w:p>
    <w:p w14:paraId="0000006E"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Case studies of </w:t>
      </w:r>
      <w:r w:rsidRPr="00237BBE">
        <w:rPr>
          <w:rFonts w:ascii="Times New Roman" w:eastAsia="Arial" w:hAnsi="Times New Roman" w:cs="Times New Roman"/>
          <w:b/>
          <w:sz w:val="24"/>
          <w:szCs w:val="24"/>
        </w:rPr>
        <w:t>human-in-the-loop</w:t>
      </w:r>
      <w:r w:rsidRPr="00237BBE">
        <w:rPr>
          <w:rFonts w:ascii="Times New Roman" w:eastAsia="Arial" w:hAnsi="Times New Roman" w:cs="Times New Roman"/>
          <w:sz w:val="24"/>
          <w:szCs w:val="24"/>
        </w:rPr>
        <w:t xml:space="preserve"> AI projects, demonstrating how humans can guide machine decision-making.</w:t>
      </w:r>
    </w:p>
    <w:p w14:paraId="0000006F"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Warnings against </w:t>
      </w:r>
      <w:r w:rsidRPr="00237BBE">
        <w:rPr>
          <w:rFonts w:ascii="Times New Roman" w:eastAsia="Arial" w:hAnsi="Times New Roman" w:cs="Times New Roman"/>
          <w:b/>
          <w:sz w:val="24"/>
          <w:szCs w:val="24"/>
        </w:rPr>
        <w:t>over-hyping AGI</w:t>
      </w:r>
      <w:r w:rsidRPr="00237BBE">
        <w:rPr>
          <w:rFonts w:ascii="Times New Roman" w:eastAsia="Arial" w:hAnsi="Times New Roman" w:cs="Times New Roman"/>
          <w:sz w:val="24"/>
          <w:szCs w:val="24"/>
        </w:rPr>
        <w:t>, which could lead to public fear and unproductive policy responses.</w:t>
      </w:r>
    </w:p>
    <w:p w14:paraId="00000070" w14:textId="77777777" w:rsidR="00874896" w:rsidRPr="00237BBE" w:rsidRDefault="00000000" w:rsidP="004C59D1">
      <w:pPr>
        <w:numPr>
          <w:ilvl w:val="0"/>
          <w:numId w:val="7"/>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Agreement on the need for </w:t>
      </w:r>
      <w:r w:rsidRPr="00237BBE">
        <w:rPr>
          <w:rFonts w:ascii="Times New Roman" w:eastAsia="Arial" w:hAnsi="Times New Roman" w:cs="Times New Roman"/>
          <w:b/>
          <w:sz w:val="24"/>
          <w:szCs w:val="24"/>
        </w:rPr>
        <w:t>multidisciplinary grant programs</w:t>
      </w:r>
      <w:r w:rsidRPr="00237BBE">
        <w:rPr>
          <w:rFonts w:ascii="Times New Roman" w:eastAsia="Arial" w:hAnsi="Times New Roman" w:cs="Times New Roman"/>
          <w:sz w:val="24"/>
          <w:szCs w:val="24"/>
        </w:rPr>
        <w:t xml:space="preserve"> that connect engineers, ethicists, and policymakers.</w:t>
      </w:r>
    </w:p>
    <w:p w14:paraId="00000071"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pict w14:anchorId="13E067A0">
          <v:rect id="_x0000_i1083" style="width:0;height:1.5pt" o:hralign="center" o:hrstd="t" o:hr="t" fillcolor="#a0a0a0" stroked="f"/>
        </w:pict>
      </w:r>
    </w:p>
    <w:p w14:paraId="00000072" w14:textId="77777777" w:rsidR="00874896" w:rsidRPr="00237BBE" w:rsidRDefault="00000000" w:rsidP="004C59D1">
      <w:pPr>
        <w:pStyle w:val="Heading3"/>
        <w:keepNext w:val="0"/>
        <w:keepLines w:val="0"/>
        <w:spacing w:before="0" w:after="120" w:line="240" w:lineRule="auto"/>
        <w:rPr>
          <w:rFonts w:ascii="Times New Roman" w:eastAsia="Arial" w:hAnsi="Times New Roman" w:cs="Times New Roman"/>
          <w:sz w:val="32"/>
          <w:szCs w:val="32"/>
        </w:rPr>
      </w:pPr>
      <w:bookmarkStart w:id="8" w:name="_x0a0i5vl8d5u" w:colFirst="0" w:colLast="0"/>
      <w:bookmarkEnd w:id="8"/>
      <w:r w:rsidRPr="00237BBE">
        <w:rPr>
          <w:rFonts w:ascii="Times New Roman" w:eastAsia="Arial" w:hAnsi="Times New Roman" w:cs="Times New Roman"/>
          <w:sz w:val="32"/>
          <w:szCs w:val="32"/>
        </w:rPr>
        <w:t>Meeting 5: Policy &amp; Security Experts (Think Tank)</w:t>
      </w:r>
    </w:p>
    <w:p w14:paraId="00000073"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Overview of </w:t>
      </w:r>
      <w:r w:rsidRPr="00237BBE">
        <w:rPr>
          <w:rFonts w:ascii="Times New Roman" w:eastAsia="Arial" w:hAnsi="Times New Roman" w:cs="Times New Roman"/>
          <w:b/>
          <w:sz w:val="24"/>
          <w:szCs w:val="24"/>
        </w:rPr>
        <w:t>new threat vectors</w:t>
      </w:r>
      <w:r w:rsidRPr="00237BBE">
        <w:rPr>
          <w:rFonts w:ascii="Times New Roman" w:eastAsia="Arial" w:hAnsi="Times New Roman" w:cs="Times New Roman"/>
          <w:sz w:val="24"/>
          <w:szCs w:val="24"/>
        </w:rPr>
        <w:t xml:space="preserve"> as AI algorithms become increasingly sophisticated and autonomous.</w:t>
      </w:r>
    </w:p>
    <w:p w14:paraId="00000074"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Analysis of </w:t>
      </w:r>
      <w:r w:rsidRPr="00237BBE">
        <w:rPr>
          <w:rFonts w:ascii="Times New Roman" w:eastAsia="Arial" w:hAnsi="Times New Roman" w:cs="Times New Roman"/>
          <w:b/>
          <w:sz w:val="24"/>
          <w:szCs w:val="24"/>
        </w:rPr>
        <w:t>national security scenarios</w:t>
      </w:r>
      <w:r w:rsidRPr="00237BBE">
        <w:rPr>
          <w:rFonts w:ascii="Times New Roman" w:eastAsia="Arial" w:hAnsi="Times New Roman" w:cs="Times New Roman"/>
          <w:sz w:val="24"/>
          <w:szCs w:val="24"/>
        </w:rPr>
        <w:t xml:space="preserve"> in which AI-driven misinformation campaigns destabilize governments.</w:t>
      </w:r>
    </w:p>
    <w:p w14:paraId="00000075"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on how </w:t>
      </w:r>
      <w:r w:rsidRPr="00237BBE">
        <w:rPr>
          <w:rFonts w:ascii="Times New Roman" w:eastAsia="Arial" w:hAnsi="Times New Roman" w:cs="Times New Roman"/>
          <w:b/>
          <w:sz w:val="24"/>
          <w:szCs w:val="24"/>
        </w:rPr>
        <w:t>international alliances</w:t>
      </w:r>
      <w:r w:rsidRPr="00237BBE">
        <w:rPr>
          <w:rFonts w:ascii="Times New Roman" w:eastAsia="Arial" w:hAnsi="Times New Roman" w:cs="Times New Roman"/>
          <w:sz w:val="24"/>
          <w:szCs w:val="24"/>
        </w:rPr>
        <w:t xml:space="preserve"> (e.g., NATO) could incorporate AI warfare deterrence policies.</w:t>
      </w:r>
    </w:p>
    <w:p w14:paraId="00000076"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Presentations on </w:t>
      </w:r>
      <w:r w:rsidRPr="00237BBE">
        <w:rPr>
          <w:rFonts w:ascii="Times New Roman" w:eastAsia="Arial" w:hAnsi="Times New Roman" w:cs="Times New Roman"/>
          <w:b/>
          <w:sz w:val="24"/>
          <w:szCs w:val="24"/>
        </w:rPr>
        <w:t>“cyber Pearl Harbor”</w:t>
      </w:r>
      <w:r w:rsidRPr="00237BBE">
        <w:rPr>
          <w:rFonts w:ascii="Times New Roman" w:eastAsia="Arial" w:hAnsi="Times New Roman" w:cs="Times New Roman"/>
          <w:sz w:val="24"/>
          <w:szCs w:val="24"/>
        </w:rPr>
        <w:t xml:space="preserve"> risks, emphasizing the vulnerability of critical infrastructure to AI attacks.</w:t>
      </w:r>
    </w:p>
    <w:p w14:paraId="00000077"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Experts stressed the urgency of </w:t>
      </w:r>
      <w:r w:rsidRPr="00237BBE">
        <w:rPr>
          <w:rFonts w:ascii="Times New Roman" w:eastAsia="Arial" w:hAnsi="Times New Roman" w:cs="Times New Roman"/>
          <w:b/>
          <w:sz w:val="24"/>
          <w:szCs w:val="24"/>
        </w:rPr>
        <w:t>international confidence-building measures (CBMs)</w:t>
      </w:r>
      <w:r w:rsidRPr="00237BBE">
        <w:rPr>
          <w:rFonts w:ascii="Times New Roman" w:eastAsia="Arial" w:hAnsi="Times New Roman" w:cs="Times New Roman"/>
          <w:sz w:val="24"/>
          <w:szCs w:val="24"/>
        </w:rPr>
        <w:t xml:space="preserve"> to reduce an AI arms race.</w:t>
      </w:r>
    </w:p>
    <w:p w14:paraId="00000078"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Deliberation on the </w:t>
      </w:r>
      <w:r w:rsidRPr="00237BBE">
        <w:rPr>
          <w:rFonts w:ascii="Times New Roman" w:eastAsia="Arial" w:hAnsi="Times New Roman" w:cs="Times New Roman"/>
          <w:b/>
          <w:sz w:val="24"/>
          <w:szCs w:val="24"/>
        </w:rPr>
        <w:t>ethical implications</w:t>
      </w:r>
      <w:r w:rsidRPr="00237BBE">
        <w:rPr>
          <w:rFonts w:ascii="Times New Roman" w:eastAsia="Arial" w:hAnsi="Times New Roman" w:cs="Times New Roman"/>
          <w:sz w:val="24"/>
          <w:szCs w:val="24"/>
        </w:rPr>
        <w:t xml:space="preserve"> of lethal autonomous weapons and possible prohibition treaties.</w:t>
      </w:r>
    </w:p>
    <w:p w14:paraId="00000079"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Consideration of </w:t>
      </w:r>
      <w:r w:rsidRPr="00237BBE">
        <w:rPr>
          <w:rFonts w:ascii="Times New Roman" w:eastAsia="Arial" w:hAnsi="Times New Roman" w:cs="Times New Roman"/>
          <w:b/>
          <w:sz w:val="24"/>
          <w:szCs w:val="24"/>
        </w:rPr>
        <w:t>dual-use AI research</w:t>
      </w:r>
      <w:r w:rsidRPr="00237BBE">
        <w:rPr>
          <w:rFonts w:ascii="Times New Roman" w:eastAsia="Arial" w:hAnsi="Times New Roman" w:cs="Times New Roman"/>
          <w:sz w:val="24"/>
          <w:szCs w:val="24"/>
        </w:rPr>
        <w:t>, which can serve civilian purposes or be weaponized.</w:t>
      </w:r>
    </w:p>
    <w:p w14:paraId="0000007A"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Calls for </w:t>
      </w:r>
      <w:r w:rsidRPr="00237BBE">
        <w:rPr>
          <w:rFonts w:ascii="Times New Roman" w:eastAsia="Arial" w:hAnsi="Times New Roman" w:cs="Times New Roman"/>
          <w:b/>
          <w:sz w:val="24"/>
          <w:szCs w:val="24"/>
        </w:rPr>
        <w:t>transparency between countries</w:t>
      </w:r>
      <w:r w:rsidRPr="00237BBE">
        <w:rPr>
          <w:rFonts w:ascii="Times New Roman" w:eastAsia="Arial" w:hAnsi="Times New Roman" w:cs="Times New Roman"/>
          <w:sz w:val="24"/>
          <w:szCs w:val="24"/>
        </w:rPr>
        <w:t xml:space="preserve"> about AI military capabilities to prevent misunderstandings.</w:t>
      </w:r>
    </w:p>
    <w:p w14:paraId="0000007B"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Recognition of the </w:t>
      </w:r>
      <w:r w:rsidRPr="00237BBE">
        <w:rPr>
          <w:rFonts w:ascii="Times New Roman" w:eastAsia="Arial" w:hAnsi="Times New Roman" w:cs="Times New Roman"/>
          <w:b/>
          <w:sz w:val="24"/>
          <w:szCs w:val="24"/>
        </w:rPr>
        <w:t>long-term strategic consequences</w:t>
      </w:r>
      <w:r w:rsidRPr="00237BBE">
        <w:rPr>
          <w:rFonts w:ascii="Times New Roman" w:eastAsia="Arial" w:hAnsi="Times New Roman" w:cs="Times New Roman"/>
          <w:sz w:val="24"/>
          <w:szCs w:val="24"/>
        </w:rPr>
        <w:t xml:space="preserve"> if AGI is achieved by adversarial states first.</w:t>
      </w:r>
    </w:p>
    <w:p w14:paraId="0000007C"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lastRenderedPageBreak/>
        <w:t xml:space="preserve">Proposed </w:t>
      </w:r>
      <w:r w:rsidRPr="00237BBE">
        <w:rPr>
          <w:rFonts w:ascii="Times New Roman" w:eastAsia="Arial" w:hAnsi="Times New Roman" w:cs="Times New Roman"/>
          <w:b/>
          <w:sz w:val="24"/>
          <w:szCs w:val="24"/>
        </w:rPr>
        <w:t>multilateral monitoring</w:t>
      </w:r>
      <w:r w:rsidRPr="00237BBE">
        <w:rPr>
          <w:rFonts w:ascii="Times New Roman" w:eastAsia="Arial" w:hAnsi="Times New Roman" w:cs="Times New Roman"/>
          <w:sz w:val="24"/>
          <w:szCs w:val="24"/>
        </w:rPr>
        <w:t xml:space="preserve"> of AI development, similar to existing frameworks for nuclear technology.</w:t>
      </w:r>
    </w:p>
    <w:p w14:paraId="0000007D"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of </w:t>
      </w:r>
      <w:r w:rsidRPr="00237BBE">
        <w:rPr>
          <w:rFonts w:ascii="Times New Roman" w:eastAsia="Arial" w:hAnsi="Times New Roman" w:cs="Times New Roman"/>
          <w:b/>
          <w:sz w:val="24"/>
          <w:szCs w:val="24"/>
        </w:rPr>
        <w:t>cyber espionage</w:t>
      </w:r>
      <w:r w:rsidRPr="00237BBE">
        <w:rPr>
          <w:rFonts w:ascii="Times New Roman" w:eastAsia="Arial" w:hAnsi="Times New Roman" w:cs="Times New Roman"/>
          <w:sz w:val="24"/>
          <w:szCs w:val="24"/>
        </w:rPr>
        <w:t xml:space="preserve"> and how advanced AI systems might automate infiltration.</w:t>
      </w:r>
    </w:p>
    <w:p w14:paraId="0000007E"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Analysis of </w:t>
      </w:r>
      <w:r w:rsidRPr="00237BBE">
        <w:rPr>
          <w:rFonts w:ascii="Times New Roman" w:eastAsia="Arial" w:hAnsi="Times New Roman" w:cs="Times New Roman"/>
          <w:b/>
          <w:sz w:val="24"/>
          <w:szCs w:val="24"/>
        </w:rPr>
        <w:t>supply chain vulnerabilities</w:t>
      </w:r>
      <w:r w:rsidRPr="00237BBE">
        <w:rPr>
          <w:rFonts w:ascii="Times New Roman" w:eastAsia="Arial" w:hAnsi="Times New Roman" w:cs="Times New Roman"/>
          <w:sz w:val="24"/>
          <w:szCs w:val="24"/>
        </w:rPr>
        <w:t>, particularly the reliance on specialized AI hardware from a few regions.</w:t>
      </w:r>
    </w:p>
    <w:p w14:paraId="0000007F"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Experts recommended creating a </w:t>
      </w:r>
      <w:r w:rsidRPr="00237BBE">
        <w:rPr>
          <w:rFonts w:ascii="Times New Roman" w:eastAsia="Arial" w:hAnsi="Times New Roman" w:cs="Times New Roman"/>
          <w:b/>
          <w:sz w:val="24"/>
          <w:szCs w:val="24"/>
        </w:rPr>
        <w:t>Global AI Security Council</w:t>
      </w:r>
      <w:r w:rsidRPr="00237BBE">
        <w:rPr>
          <w:rFonts w:ascii="Times New Roman" w:eastAsia="Arial" w:hAnsi="Times New Roman" w:cs="Times New Roman"/>
          <w:sz w:val="24"/>
          <w:szCs w:val="24"/>
        </w:rPr>
        <w:t xml:space="preserve"> with representatives from major powers and industry.</w:t>
      </w:r>
    </w:p>
    <w:p w14:paraId="00000080"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Emphasis on </w:t>
      </w:r>
      <w:r w:rsidRPr="00237BBE">
        <w:rPr>
          <w:rFonts w:ascii="Times New Roman" w:eastAsia="Arial" w:hAnsi="Times New Roman" w:cs="Times New Roman"/>
          <w:b/>
          <w:sz w:val="24"/>
          <w:szCs w:val="24"/>
        </w:rPr>
        <w:t>public-private collaboration</w:t>
      </w:r>
      <w:r w:rsidRPr="00237BBE">
        <w:rPr>
          <w:rFonts w:ascii="Times New Roman" w:eastAsia="Arial" w:hAnsi="Times New Roman" w:cs="Times New Roman"/>
          <w:sz w:val="24"/>
          <w:szCs w:val="24"/>
        </w:rPr>
        <w:t xml:space="preserve"> to share threat intelligence and secure digital ecosystems.</w:t>
      </w:r>
    </w:p>
    <w:p w14:paraId="00000081"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Debate over the </w:t>
      </w:r>
      <w:r w:rsidRPr="00237BBE">
        <w:rPr>
          <w:rFonts w:ascii="Times New Roman" w:eastAsia="Arial" w:hAnsi="Times New Roman" w:cs="Times New Roman"/>
          <w:b/>
          <w:sz w:val="24"/>
          <w:szCs w:val="24"/>
        </w:rPr>
        <w:t>classification of AI R&amp;D</w:t>
      </w:r>
      <w:r w:rsidRPr="00237BBE">
        <w:rPr>
          <w:rFonts w:ascii="Times New Roman" w:eastAsia="Arial" w:hAnsi="Times New Roman" w:cs="Times New Roman"/>
          <w:sz w:val="24"/>
          <w:szCs w:val="24"/>
        </w:rPr>
        <w:t xml:space="preserve"> at a certain level, weighing security needs against scientific openness.</w:t>
      </w:r>
    </w:p>
    <w:p w14:paraId="00000082"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Concern about </w:t>
      </w:r>
      <w:r w:rsidRPr="00237BBE">
        <w:rPr>
          <w:rFonts w:ascii="Times New Roman" w:eastAsia="Arial" w:hAnsi="Times New Roman" w:cs="Times New Roman"/>
          <w:b/>
          <w:sz w:val="24"/>
          <w:szCs w:val="24"/>
        </w:rPr>
        <w:t>black-market AI</w:t>
      </w:r>
      <w:r w:rsidRPr="00237BBE">
        <w:rPr>
          <w:rFonts w:ascii="Times New Roman" w:eastAsia="Arial" w:hAnsi="Times New Roman" w:cs="Times New Roman"/>
          <w:sz w:val="24"/>
          <w:szCs w:val="24"/>
        </w:rPr>
        <w:t xml:space="preserve"> if official channels become too restrictive or regulated.</w:t>
      </w:r>
    </w:p>
    <w:p w14:paraId="00000083"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Experts outlined a </w:t>
      </w:r>
      <w:r w:rsidRPr="00237BBE">
        <w:rPr>
          <w:rFonts w:ascii="Times New Roman" w:eastAsia="Arial" w:hAnsi="Times New Roman" w:cs="Times New Roman"/>
          <w:b/>
          <w:sz w:val="24"/>
          <w:szCs w:val="24"/>
        </w:rPr>
        <w:t>hierarchy of AI risks</w:t>
      </w:r>
      <w:r w:rsidRPr="00237BBE">
        <w:rPr>
          <w:rFonts w:ascii="Times New Roman" w:eastAsia="Arial" w:hAnsi="Times New Roman" w:cs="Times New Roman"/>
          <w:sz w:val="24"/>
          <w:szCs w:val="24"/>
        </w:rPr>
        <w:t>, from near-term cybersecurity threats to longer-term AGI existential risks.</w:t>
      </w:r>
    </w:p>
    <w:p w14:paraId="00000084"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Recommendation to </w:t>
      </w:r>
      <w:r w:rsidRPr="00237BBE">
        <w:rPr>
          <w:rFonts w:ascii="Times New Roman" w:eastAsia="Arial" w:hAnsi="Times New Roman" w:cs="Times New Roman"/>
          <w:b/>
          <w:sz w:val="24"/>
          <w:szCs w:val="24"/>
        </w:rPr>
        <w:t>harmonize policy</w:t>
      </w:r>
      <w:r w:rsidRPr="00237BBE">
        <w:rPr>
          <w:rFonts w:ascii="Times New Roman" w:eastAsia="Arial" w:hAnsi="Times New Roman" w:cs="Times New Roman"/>
          <w:sz w:val="24"/>
          <w:szCs w:val="24"/>
        </w:rPr>
        <w:t xml:space="preserve"> across sectors (military, finance, healthcare) to prevent regulatory gaps.</w:t>
      </w:r>
    </w:p>
    <w:p w14:paraId="00000085"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Discussion of </w:t>
      </w:r>
      <w:r w:rsidRPr="00237BBE">
        <w:rPr>
          <w:rFonts w:ascii="Times New Roman" w:eastAsia="Arial" w:hAnsi="Times New Roman" w:cs="Times New Roman"/>
          <w:b/>
          <w:sz w:val="24"/>
          <w:szCs w:val="24"/>
        </w:rPr>
        <w:t>ethical frameworks</w:t>
      </w:r>
      <w:r w:rsidRPr="00237BBE">
        <w:rPr>
          <w:rFonts w:ascii="Times New Roman" w:eastAsia="Arial" w:hAnsi="Times New Roman" w:cs="Times New Roman"/>
          <w:sz w:val="24"/>
          <w:szCs w:val="24"/>
        </w:rPr>
        <w:t xml:space="preserve"> for AI deployment in intelligence-gathering operations.</w:t>
      </w:r>
    </w:p>
    <w:p w14:paraId="00000086" w14:textId="77777777" w:rsidR="00874896" w:rsidRPr="00237BBE" w:rsidRDefault="00000000" w:rsidP="004C59D1">
      <w:pPr>
        <w:numPr>
          <w:ilvl w:val="0"/>
          <w:numId w:val="2"/>
        </w:numPr>
        <w:spacing w:after="120" w:line="240" w:lineRule="auto"/>
        <w:rPr>
          <w:rFonts w:ascii="Times New Roman" w:eastAsia="Arial" w:hAnsi="Times New Roman" w:cs="Times New Roman"/>
          <w:sz w:val="24"/>
          <w:szCs w:val="24"/>
        </w:rPr>
      </w:pPr>
      <w:r w:rsidRPr="00237BBE">
        <w:rPr>
          <w:rFonts w:ascii="Times New Roman" w:eastAsia="Arial" w:hAnsi="Times New Roman" w:cs="Times New Roman"/>
          <w:sz w:val="24"/>
          <w:szCs w:val="24"/>
        </w:rPr>
        <w:t xml:space="preserve">Agreement that </w:t>
      </w:r>
      <w:r w:rsidRPr="00237BBE">
        <w:rPr>
          <w:rFonts w:ascii="Times New Roman" w:eastAsia="Arial" w:hAnsi="Times New Roman" w:cs="Times New Roman"/>
          <w:b/>
          <w:sz w:val="24"/>
          <w:szCs w:val="24"/>
        </w:rPr>
        <w:t>international governance</w:t>
      </w:r>
      <w:r w:rsidRPr="00237BBE">
        <w:rPr>
          <w:rFonts w:ascii="Times New Roman" w:eastAsia="Arial" w:hAnsi="Times New Roman" w:cs="Times New Roman"/>
          <w:sz w:val="24"/>
          <w:szCs w:val="24"/>
        </w:rPr>
        <w:t xml:space="preserve"> must evolve rapidly to keep pace with AI’s expansion into national security.</w:t>
      </w:r>
    </w:p>
    <w:p w14:paraId="00000087" w14:textId="77777777" w:rsidR="00874896" w:rsidRPr="00237BBE" w:rsidRDefault="00000000" w:rsidP="004C59D1">
      <w:pPr>
        <w:spacing w:after="120" w:line="240" w:lineRule="auto"/>
        <w:rPr>
          <w:rFonts w:ascii="Times New Roman" w:eastAsia="Arial" w:hAnsi="Times New Roman" w:cs="Times New Roman"/>
          <w:sz w:val="24"/>
          <w:szCs w:val="24"/>
        </w:rPr>
      </w:pPr>
      <w:r w:rsidRPr="00237BBE">
        <w:rPr>
          <w:rFonts w:ascii="Times New Roman" w:hAnsi="Times New Roman" w:cs="Times New Roman"/>
          <w:sz w:val="24"/>
          <w:szCs w:val="24"/>
        </w:rPr>
        <w:pict w14:anchorId="47834722">
          <v:rect id="_x0000_i1084" style="width:0;height:1.5pt" o:hralign="center" o:hrstd="t" o:hr="t" fillcolor="#a0a0a0" stroked="f"/>
        </w:pict>
      </w:r>
    </w:p>
    <w:p w14:paraId="00000088" w14:textId="77777777" w:rsidR="00874896" w:rsidRPr="00237BBE" w:rsidRDefault="00874896" w:rsidP="004C59D1">
      <w:pPr>
        <w:spacing w:after="120" w:line="240" w:lineRule="auto"/>
        <w:rPr>
          <w:rFonts w:ascii="Times New Roman" w:hAnsi="Times New Roman" w:cs="Times New Roman"/>
          <w:sz w:val="24"/>
          <w:szCs w:val="24"/>
        </w:rPr>
      </w:pPr>
    </w:p>
    <w:sectPr w:rsidR="00874896" w:rsidRPr="00237B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M Sans">
    <w:charset w:val="00"/>
    <w:family w:val="auto"/>
    <w:pitch w:val="variable"/>
    <w:sig w:usb0="8000002F" w:usb1="5000205B" w:usb2="00000000" w:usb3="00000000" w:csb0="00000093" w:csb1="00000000"/>
    <w:embedRegular r:id="rId1" w:fontKey="{833D14C9-A357-41F8-8F9C-68504EEE9F7D}"/>
    <w:embedBold r:id="rId2" w:fontKey="{F87662AA-3E35-43A2-95B5-C7AE70710F05}"/>
    <w:embedItalic r:id="rId3" w:fontKey="{6FFC9897-0844-4890-8DD4-1F0591CCA3E7}"/>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8000000" w:usb3="00000000" w:csb0="00000001" w:csb1="00000000"/>
    <w:embedBold r:id="rId4" w:fontKey="{B916F49F-E270-4663-BF9E-74BFB0AF7919}"/>
  </w:font>
  <w:font w:name="Calibri">
    <w:panose1 w:val="020F0502020204030204"/>
    <w:charset w:val="00"/>
    <w:family w:val="swiss"/>
    <w:pitch w:val="variable"/>
    <w:sig w:usb0="E4002EFF" w:usb1="C200247B" w:usb2="00000009" w:usb3="00000000" w:csb0="000001FF" w:csb1="00000000"/>
    <w:embedRegular r:id="rId5" w:fontKey="{EAEF3439-DC5B-4660-896B-95D14129C02B}"/>
  </w:font>
  <w:font w:name="Cambria">
    <w:panose1 w:val="02040503050406030204"/>
    <w:charset w:val="00"/>
    <w:family w:val="roman"/>
    <w:pitch w:val="variable"/>
    <w:sig w:usb0="E00006FF" w:usb1="420024FF" w:usb2="02000000" w:usb3="00000000" w:csb0="0000019F" w:csb1="00000000"/>
    <w:embedRegular r:id="rId6" w:fontKey="{C3D6CA8F-6046-4BBB-AE9C-8EF5CE50653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C317DB"/>
    <w:multiLevelType w:val="multilevel"/>
    <w:tmpl w:val="A808B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320B5C"/>
    <w:multiLevelType w:val="multilevel"/>
    <w:tmpl w:val="E7229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185393"/>
    <w:multiLevelType w:val="multilevel"/>
    <w:tmpl w:val="FEF0F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02ABB"/>
    <w:multiLevelType w:val="multilevel"/>
    <w:tmpl w:val="EBB2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2D582A"/>
    <w:multiLevelType w:val="multilevel"/>
    <w:tmpl w:val="3AC893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61D05FB"/>
    <w:multiLevelType w:val="multilevel"/>
    <w:tmpl w:val="351E4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FE0C7E"/>
    <w:multiLevelType w:val="multilevel"/>
    <w:tmpl w:val="CCB0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95202DB"/>
    <w:multiLevelType w:val="multilevel"/>
    <w:tmpl w:val="99F27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9F4800"/>
    <w:multiLevelType w:val="multilevel"/>
    <w:tmpl w:val="CC50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424264"/>
    <w:multiLevelType w:val="multilevel"/>
    <w:tmpl w:val="74FC8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86157F"/>
    <w:multiLevelType w:val="multilevel"/>
    <w:tmpl w:val="AA3E87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4A21547"/>
    <w:multiLevelType w:val="multilevel"/>
    <w:tmpl w:val="E732F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4A92449"/>
    <w:multiLevelType w:val="multilevel"/>
    <w:tmpl w:val="72C8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613101"/>
    <w:multiLevelType w:val="multilevel"/>
    <w:tmpl w:val="47505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8A61E98"/>
    <w:multiLevelType w:val="multilevel"/>
    <w:tmpl w:val="A8D6B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A537BB9"/>
    <w:multiLevelType w:val="multilevel"/>
    <w:tmpl w:val="806E7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8D089B"/>
    <w:multiLevelType w:val="multilevel"/>
    <w:tmpl w:val="8CF05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5F361A"/>
    <w:multiLevelType w:val="multilevel"/>
    <w:tmpl w:val="97D42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FD5C51"/>
    <w:multiLevelType w:val="multilevel"/>
    <w:tmpl w:val="9544B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723736"/>
    <w:multiLevelType w:val="multilevel"/>
    <w:tmpl w:val="AE52F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425202"/>
    <w:multiLevelType w:val="multilevel"/>
    <w:tmpl w:val="E02A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495E7B"/>
    <w:multiLevelType w:val="multilevel"/>
    <w:tmpl w:val="D87A8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32583C"/>
    <w:multiLevelType w:val="multilevel"/>
    <w:tmpl w:val="947CE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294CE5"/>
    <w:multiLevelType w:val="multilevel"/>
    <w:tmpl w:val="956828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B630106"/>
    <w:multiLevelType w:val="multilevel"/>
    <w:tmpl w:val="E8824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EF73FDD"/>
    <w:multiLevelType w:val="multilevel"/>
    <w:tmpl w:val="997CB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CC1B4B"/>
    <w:multiLevelType w:val="multilevel"/>
    <w:tmpl w:val="7DD83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A5C714C"/>
    <w:multiLevelType w:val="multilevel"/>
    <w:tmpl w:val="9C54B4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C663953"/>
    <w:multiLevelType w:val="multilevel"/>
    <w:tmpl w:val="BF2EEC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CAF1D42"/>
    <w:multiLevelType w:val="multilevel"/>
    <w:tmpl w:val="F4121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D0059C"/>
    <w:multiLevelType w:val="multilevel"/>
    <w:tmpl w:val="B2748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51C5863"/>
    <w:multiLevelType w:val="multilevel"/>
    <w:tmpl w:val="147E6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A80368C"/>
    <w:multiLevelType w:val="multilevel"/>
    <w:tmpl w:val="945C0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CD06286"/>
    <w:multiLevelType w:val="multilevel"/>
    <w:tmpl w:val="EE361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5A21CB"/>
    <w:multiLevelType w:val="multilevel"/>
    <w:tmpl w:val="3730B0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ED02D9B"/>
    <w:multiLevelType w:val="multilevel"/>
    <w:tmpl w:val="8196E7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837563"/>
    <w:multiLevelType w:val="multilevel"/>
    <w:tmpl w:val="72129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F45032"/>
    <w:multiLevelType w:val="multilevel"/>
    <w:tmpl w:val="9490D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861BD8"/>
    <w:multiLevelType w:val="multilevel"/>
    <w:tmpl w:val="A49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5CC0D7D"/>
    <w:multiLevelType w:val="multilevel"/>
    <w:tmpl w:val="6D888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6005B24"/>
    <w:multiLevelType w:val="multilevel"/>
    <w:tmpl w:val="9FF2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76F5353"/>
    <w:multiLevelType w:val="multilevel"/>
    <w:tmpl w:val="CF1CF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9E66556"/>
    <w:multiLevelType w:val="multilevel"/>
    <w:tmpl w:val="C3762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1875D7"/>
    <w:multiLevelType w:val="multilevel"/>
    <w:tmpl w:val="33A0E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5E64BE"/>
    <w:multiLevelType w:val="multilevel"/>
    <w:tmpl w:val="4D4CC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417233"/>
    <w:multiLevelType w:val="multilevel"/>
    <w:tmpl w:val="B2F2A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27F4C83"/>
    <w:multiLevelType w:val="multilevel"/>
    <w:tmpl w:val="269A47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35128F8"/>
    <w:multiLevelType w:val="multilevel"/>
    <w:tmpl w:val="FF2CF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4FF29E6"/>
    <w:multiLevelType w:val="multilevel"/>
    <w:tmpl w:val="1F96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9E0521A"/>
    <w:multiLevelType w:val="multilevel"/>
    <w:tmpl w:val="F796C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B565DCB"/>
    <w:multiLevelType w:val="multilevel"/>
    <w:tmpl w:val="E7263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C547861"/>
    <w:multiLevelType w:val="multilevel"/>
    <w:tmpl w:val="DD2C7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D3C4200"/>
    <w:multiLevelType w:val="multilevel"/>
    <w:tmpl w:val="956828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D532701"/>
    <w:multiLevelType w:val="multilevel"/>
    <w:tmpl w:val="FC1A0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85908749">
    <w:abstractNumId w:val="29"/>
  </w:num>
  <w:num w:numId="2" w16cid:durableId="73742332">
    <w:abstractNumId w:val="46"/>
  </w:num>
  <w:num w:numId="3" w16cid:durableId="1580168721">
    <w:abstractNumId w:val="13"/>
  </w:num>
  <w:num w:numId="4" w16cid:durableId="1948613951">
    <w:abstractNumId w:val="28"/>
  </w:num>
  <w:num w:numId="5" w16cid:durableId="1461264513">
    <w:abstractNumId w:val="39"/>
  </w:num>
  <w:num w:numId="6" w16cid:durableId="323627568">
    <w:abstractNumId w:val="0"/>
  </w:num>
  <w:num w:numId="7" w16cid:durableId="1524786359">
    <w:abstractNumId w:val="35"/>
  </w:num>
  <w:num w:numId="8" w16cid:durableId="583303112">
    <w:abstractNumId w:val="6"/>
  </w:num>
  <w:num w:numId="9" w16cid:durableId="1362634383">
    <w:abstractNumId w:val="37"/>
  </w:num>
  <w:num w:numId="10" w16cid:durableId="1897543334">
    <w:abstractNumId w:val="42"/>
  </w:num>
  <w:num w:numId="11" w16cid:durableId="79838267">
    <w:abstractNumId w:val="17"/>
  </w:num>
  <w:num w:numId="12" w16cid:durableId="1852913629">
    <w:abstractNumId w:val="40"/>
  </w:num>
  <w:num w:numId="13" w16cid:durableId="78674636">
    <w:abstractNumId w:val="9"/>
  </w:num>
  <w:num w:numId="14" w16cid:durableId="449592362">
    <w:abstractNumId w:val="16"/>
  </w:num>
  <w:num w:numId="15" w16cid:durableId="33191425">
    <w:abstractNumId w:val="30"/>
  </w:num>
  <w:num w:numId="16" w16cid:durableId="1820608462">
    <w:abstractNumId w:val="38"/>
  </w:num>
  <w:num w:numId="17" w16cid:durableId="1224634120">
    <w:abstractNumId w:val="36"/>
  </w:num>
  <w:num w:numId="18" w16cid:durableId="320894456">
    <w:abstractNumId w:val="26"/>
  </w:num>
  <w:num w:numId="19" w16cid:durableId="333580779">
    <w:abstractNumId w:val="51"/>
  </w:num>
  <w:num w:numId="20" w16cid:durableId="688412194">
    <w:abstractNumId w:val="23"/>
  </w:num>
  <w:num w:numId="21" w16cid:durableId="1784035080">
    <w:abstractNumId w:val="7"/>
  </w:num>
  <w:num w:numId="22" w16cid:durableId="628895246">
    <w:abstractNumId w:val="27"/>
  </w:num>
  <w:num w:numId="23" w16cid:durableId="1250192725">
    <w:abstractNumId w:val="3"/>
  </w:num>
  <w:num w:numId="24" w16cid:durableId="1318650218">
    <w:abstractNumId w:val="11"/>
  </w:num>
  <w:num w:numId="25" w16cid:durableId="1478255375">
    <w:abstractNumId w:val="33"/>
  </w:num>
  <w:num w:numId="26" w16cid:durableId="1647123961">
    <w:abstractNumId w:val="49"/>
  </w:num>
  <w:num w:numId="27" w16cid:durableId="1987272998">
    <w:abstractNumId w:val="1"/>
  </w:num>
  <w:num w:numId="28" w16cid:durableId="2067950734">
    <w:abstractNumId w:val="25"/>
  </w:num>
  <w:num w:numId="29" w16cid:durableId="1546332435">
    <w:abstractNumId w:val="32"/>
  </w:num>
  <w:num w:numId="30" w16cid:durableId="1509976704">
    <w:abstractNumId w:val="52"/>
  </w:num>
  <w:num w:numId="31" w16cid:durableId="782916594">
    <w:abstractNumId w:val="2"/>
  </w:num>
  <w:num w:numId="32" w16cid:durableId="199364128">
    <w:abstractNumId w:val="10"/>
  </w:num>
  <w:num w:numId="33" w16cid:durableId="1684550396">
    <w:abstractNumId w:val="4"/>
  </w:num>
  <w:num w:numId="34" w16cid:durableId="750007937">
    <w:abstractNumId w:val="20"/>
  </w:num>
  <w:num w:numId="35" w16cid:durableId="1251311548">
    <w:abstractNumId w:val="19"/>
  </w:num>
  <w:num w:numId="36" w16cid:durableId="1207257078">
    <w:abstractNumId w:val="18"/>
  </w:num>
  <w:num w:numId="37" w16cid:durableId="940912615">
    <w:abstractNumId w:val="50"/>
  </w:num>
  <w:num w:numId="38" w16cid:durableId="1339772506">
    <w:abstractNumId w:val="47"/>
  </w:num>
  <w:num w:numId="39" w16cid:durableId="721945556">
    <w:abstractNumId w:val="12"/>
  </w:num>
  <w:num w:numId="40" w16cid:durableId="252666758">
    <w:abstractNumId w:val="8"/>
  </w:num>
  <w:num w:numId="41" w16cid:durableId="1553737272">
    <w:abstractNumId w:val="43"/>
  </w:num>
  <w:num w:numId="42" w16cid:durableId="354428561">
    <w:abstractNumId w:val="34"/>
  </w:num>
  <w:num w:numId="43" w16cid:durableId="1365980108">
    <w:abstractNumId w:val="22"/>
  </w:num>
  <w:num w:numId="44" w16cid:durableId="2036072471">
    <w:abstractNumId w:val="41"/>
  </w:num>
  <w:num w:numId="45" w16cid:durableId="441733146">
    <w:abstractNumId w:val="5"/>
  </w:num>
  <w:num w:numId="46" w16cid:durableId="585501918">
    <w:abstractNumId w:val="24"/>
  </w:num>
  <w:num w:numId="47" w16cid:durableId="703553006">
    <w:abstractNumId w:val="31"/>
  </w:num>
  <w:num w:numId="48" w16cid:durableId="636644216">
    <w:abstractNumId w:val="21"/>
  </w:num>
  <w:num w:numId="49" w16cid:durableId="1039279347">
    <w:abstractNumId w:val="14"/>
  </w:num>
  <w:num w:numId="50" w16cid:durableId="1479953015">
    <w:abstractNumId w:val="15"/>
  </w:num>
  <w:num w:numId="51" w16cid:durableId="777942350">
    <w:abstractNumId w:val="53"/>
  </w:num>
  <w:num w:numId="52" w16cid:durableId="1595286863">
    <w:abstractNumId w:val="44"/>
  </w:num>
  <w:num w:numId="53" w16cid:durableId="834612116">
    <w:abstractNumId w:val="45"/>
  </w:num>
  <w:num w:numId="54" w16cid:durableId="613177778">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4896"/>
    <w:rsid w:val="00007604"/>
    <w:rsid w:val="00057C7C"/>
    <w:rsid w:val="00237BBE"/>
    <w:rsid w:val="00247EFB"/>
    <w:rsid w:val="004B4B9A"/>
    <w:rsid w:val="004C59D1"/>
    <w:rsid w:val="005264D5"/>
    <w:rsid w:val="005670A4"/>
    <w:rsid w:val="007D5D5F"/>
    <w:rsid w:val="00874896"/>
    <w:rsid w:val="009D4FC7"/>
    <w:rsid w:val="00A44D5D"/>
    <w:rsid w:val="00C04EB7"/>
    <w:rsid w:val="00C13565"/>
    <w:rsid w:val="00C83C71"/>
    <w:rsid w:val="00CD0414"/>
    <w:rsid w:val="00D04A05"/>
    <w:rsid w:val="00F109CF"/>
    <w:rsid w:val="00FE3B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E489CDB"/>
  <w15:docId w15:val="{21510DE1-AB58-4071-9A64-11BD5D666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DM Sans" w:eastAsia="DM Sans" w:hAnsi="DM Sans" w:cs="DM Sans"/>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144</TotalTime>
  <Pages>19</Pages>
  <Words>5111</Words>
  <Characters>32253</Characters>
  <Application>Microsoft Office Word</Application>
  <DocSecurity>0</DocSecurity>
  <Lines>716</Lines>
  <Paragraphs>461</Paragraphs>
  <ScaleCrop>false</ScaleCrop>
  <Company/>
  <LinksUpToDate>false</LinksUpToDate>
  <CharactersWithSpaces>36903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Victoria Lee</cp:lastModifiedBy>
  <cp:revision>21</cp:revision>
  <dcterms:created xsi:type="dcterms:W3CDTF">2025-09-28T23:11:00Z</dcterms:created>
  <dcterms:modified xsi:type="dcterms:W3CDTF">2025-09-29T01:36:00Z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a9e76dac-b716-4d9e-a1e6-852daf3634eb</vt:lpwstr>
  </property>
</Properties>
</file>